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82F2D" w14:textId="77777777" w:rsidR="00FD41F1" w:rsidRPr="007501BF" w:rsidRDefault="00FD41F1" w:rsidP="00FD41F1">
      <w:pPr>
        <w:pStyle w:val="Heading3"/>
        <w:jc w:val="center"/>
        <w:rPr>
          <w:rFonts w:ascii="Times New Roman" w:hAnsi="Times New Roman"/>
          <w:sz w:val="32"/>
        </w:rPr>
      </w:pPr>
      <w:bookmarkStart w:id="0" w:name="_GoBack"/>
      <w:bookmarkEnd w:id="0"/>
      <w:r w:rsidRPr="007501BF">
        <w:rPr>
          <w:rFonts w:ascii="Times New Roman" w:hAnsi="Times New Roman"/>
          <w:sz w:val="32"/>
        </w:rPr>
        <w:t>Table of Contents</w:t>
      </w:r>
    </w:p>
    <w:p w14:paraId="31669DED" w14:textId="77777777" w:rsidR="00FD41F1" w:rsidRPr="007501BF" w:rsidRDefault="00FD41F1">
      <w:pPr>
        <w:tabs>
          <w:tab w:val="left" w:pos="360"/>
          <w:tab w:val="right" w:leader="hyphen" w:pos="9990"/>
        </w:tabs>
        <w:rPr>
          <w:rFonts w:ascii="Times New Roman" w:hAnsi="Times New Roman"/>
          <w:color w:val="000000"/>
          <w:sz w:val="32"/>
        </w:rPr>
      </w:pPr>
    </w:p>
    <w:p w14:paraId="48C55900" w14:textId="77777777" w:rsidR="00FD41F1" w:rsidRPr="007501BF" w:rsidRDefault="00FD41F1">
      <w:pPr>
        <w:tabs>
          <w:tab w:val="left" w:pos="360"/>
          <w:tab w:val="right" w:leader="hyphen" w:pos="9990"/>
        </w:tabs>
        <w:rPr>
          <w:rFonts w:ascii="Times New Roman" w:hAnsi="Times New Roman"/>
          <w:color w:val="000000"/>
        </w:rPr>
      </w:pPr>
    </w:p>
    <w:p w14:paraId="55F42EEA" w14:textId="77777777"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t>English Department Offerings</w:t>
      </w:r>
      <w:r w:rsidRPr="007501BF">
        <w:rPr>
          <w:rFonts w:ascii="Times New Roman" w:hAnsi="Times New Roman"/>
          <w:color w:val="000000"/>
        </w:rPr>
        <w:tab/>
        <w:t>1</w:t>
      </w:r>
    </w:p>
    <w:p w14:paraId="649240F1" w14:textId="2E4AEC70" w:rsidR="001B6C86"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r>
      <w:r w:rsidR="001B6C86">
        <w:rPr>
          <w:rFonts w:ascii="Times New Roman" w:hAnsi="Times New Roman"/>
          <w:color w:val="000000"/>
        </w:rPr>
        <w:t>Journalism…………………………………………………………………………………………….3</w:t>
      </w:r>
    </w:p>
    <w:p w14:paraId="13B89FA7" w14:textId="41125DD0" w:rsidR="00FD41F1" w:rsidRPr="007501BF" w:rsidRDefault="001B6C86" w:rsidP="001B6C86">
      <w:pPr>
        <w:tabs>
          <w:tab w:val="left" w:pos="360"/>
          <w:tab w:val="left" w:pos="9840"/>
          <w:tab w:val="left" w:pos="9990"/>
        </w:tabs>
        <w:rPr>
          <w:rFonts w:ascii="Times New Roman" w:hAnsi="Times New Roman"/>
          <w:color w:val="000000"/>
        </w:rPr>
      </w:pPr>
      <w:r>
        <w:rPr>
          <w:rFonts w:ascii="Times New Roman" w:hAnsi="Times New Roman"/>
          <w:color w:val="000000"/>
        </w:rPr>
        <w:tab/>
      </w:r>
      <w:r w:rsidR="00FD41F1" w:rsidRPr="007501BF">
        <w:rPr>
          <w:rFonts w:ascii="Times New Roman" w:hAnsi="Times New Roman"/>
          <w:color w:val="000000"/>
        </w:rPr>
        <w:t>Mathematics Department Offerings</w:t>
      </w:r>
      <w:r>
        <w:rPr>
          <w:rFonts w:ascii="Times New Roman" w:hAnsi="Times New Roman"/>
          <w:color w:val="000000"/>
        </w:rPr>
        <w:t>………………………………………………………………….4</w:t>
      </w:r>
    </w:p>
    <w:p w14:paraId="2CD17893" w14:textId="09347664" w:rsidR="00FD41F1" w:rsidRPr="007501BF" w:rsidRDefault="001B6C86">
      <w:pPr>
        <w:tabs>
          <w:tab w:val="left" w:pos="360"/>
          <w:tab w:val="right" w:leader="dot" w:pos="9990"/>
        </w:tabs>
        <w:rPr>
          <w:rFonts w:ascii="Times New Roman" w:hAnsi="Times New Roman"/>
          <w:color w:val="000000"/>
        </w:rPr>
      </w:pPr>
      <w:r>
        <w:rPr>
          <w:rFonts w:ascii="Times New Roman" w:hAnsi="Times New Roman"/>
          <w:color w:val="000000"/>
        </w:rPr>
        <w:tab/>
        <w:t>Science Department Offerings</w:t>
      </w:r>
      <w:r>
        <w:rPr>
          <w:rFonts w:ascii="Times New Roman" w:hAnsi="Times New Roman"/>
          <w:color w:val="000000"/>
        </w:rPr>
        <w:tab/>
        <w:t>6</w:t>
      </w:r>
    </w:p>
    <w:p w14:paraId="7B0B6E00" w14:textId="0F6BEA8C"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t>Social Studies Department Offerings</w:t>
      </w:r>
      <w:r w:rsidRPr="007501BF">
        <w:rPr>
          <w:rFonts w:ascii="Times New Roman" w:hAnsi="Times New Roman"/>
          <w:color w:val="000000"/>
        </w:rPr>
        <w:tab/>
      </w:r>
      <w:r w:rsidR="001B6C86">
        <w:rPr>
          <w:rFonts w:ascii="Times New Roman" w:hAnsi="Times New Roman"/>
          <w:color w:val="000000"/>
        </w:rPr>
        <w:t>8</w:t>
      </w:r>
    </w:p>
    <w:p w14:paraId="0087E499" w14:textId="52C66F00"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t>Physical E</w:t>
      </w:r>
      <w:r w:rsidR="009E4FDD">
        <w:rPr>
          <w:rFonts w:ascii="Times New Roman" w:hAnsi="Times New Roman"/>
          <w:color w:val="000000"/>
        </w:rPr>
        <w:t>d</w:t>
      </w:r>
      <w:r w:rsidR="001B6C86">
        <w:rPr>
          <w:rFonts w:ascii="Times New Roman" w:hAnsi="Times New Roman"/>
          <w:color w:val="000000"/>
        </w:rPr>
        <w:t xml:space="preserve">ucation Department Offerings </w:t>
      </w:r>
      <w:r w:rsidR="001B6C86">
        <w:rPr>
          <w:rFonts w:ascii="Times New Roman" w:hAnsi="Times New Roman"/>
          <w:color w:val="000000"/>
        </w:rPr>
        <w:tab/>
        <w:t>10</w:t>
      </w:r>
    </w:p>
    <w:p w14:paraId="785978F3" w14:textId="27EA6D77" w:rsidR="00FD41F1" w:rsidRPr="007501BF" w:rsidRDefault="001B6C86">
      <w:pPr>
        <w:tabs>
          <w:tab w:val="left" w:pos="360"/>
          <w:tab w:val="right" w:leader="dot" w:pos="9990"/>
        </w:tabs>
        <w:rPr>
          <w:rFonts w:ascii="Times New Roman" w:hAnsi="Times New Roman"/>
          <w:color w:val="000000"/>
        </w:rPr>
      </w:pPr>
      <w:r>
        <w:rPr>
          <w:rFonts w:ascii="Times New Roman" w:hAnsi="Times New Roman"/>
          <w:color w:val="000000"/>
        </w:rPr>
        <w:tab/>
        <w:t>JROTC Department Offerings</w:t>
      </w:r>
      <w:r>
        <w:rPr>
          <w:rFonts w:ascii="Times New Roman" w:hAnsi="Times New Roman"/>
          <w:color w:val="000000"/>
        </w:rPr>
        <w:tab/>
        <w:t>11</w:t>
      </w:r>
    </w:p>
    <w:p w14:paraId="1B820B66" w14:textId="77777777" w:rsidR="00FD41F1" w:rsidRPr="007501BF" w:rsidRDefault="00DE7921">
      <w:pPr>
        <w:tabs>
          <w:tab w:val="left" w:pos="360"/>
          <w:tab w:val="right" w:leader="dot" w:pos="9990"/>
        </w:tabs>
        <w:rPr>
          <w:rFonts w:ascii="Times New Roman" w:hAnsi="Times New Roman"/>
          <w:color w:val="000000"/>
        </w:rPr>
      </w:pPr>
      <w:r>
        <w:rPr>
          <w:rFonts w:ascii="Times New Roman" w:hAnsi="Times New Roman"/>
          <w:color w:val="000000"/>
        </w:rPr>
        <w:tab/>
        <w:t>World</w:t>
      </w:r>
      <w:r w:rsidR="00FD41F1" w:rsidRPr="007501BF">
        <w:rPr>
          <w:rFonts w:ascii="Times New Roman" w:hAnsi="Times New Roman"/>
          <w:color w:val="000000"/>
        </w:rPr>
        <w:t xml:space="preserve"> Language Depart</w:t>
      </w:r>
      <w:r w:rsidR="009E4FDD">
        <w:rPr>
          <w:rFonts w:ascii="Times New Roman" w:hAnsi="Times New Roman"/>
          <w:color w:val="000000"/>
        </w:rPr>
        <w:t>ment Offerings</w:t>
      </w:r>
      <w:r w:rsidR="009E4FDD">
        <w:rPr>
          <w:rFonts w:ascii="Times New Roman" w:hAnsi="Times New Roman"/>
          <w:color w:val="000000"/>
        </w:rPr>
        <w:tab/>
        <w:t>12</w:t>
      </w:r>
    </w:p>
    <w:p w14:paraId="66FC1681" w14:textId="77777777"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t>F</w:t>
      </w:r>
      <w:r w:rsidR="009E4FDD">
        <w:rPr>
          <w:rFonts w:ascii="Times New Roman" w:hAnsi="Times New Roman"/>
          <w:color w:val="000000"/>
        </w:rPr>
        <w:t>ine Arts Department Offerings</w:t>
      </w:r>
      <w:r w:rsidR="009E4FDD">
        <w:rPr>
          <w:rFonts w:ascii="Times New Roman" w:hAnsi="Times New Roman"/>
          <w:color w:val="000000"/>
        </w:rPr>
        <w:tab/>
        <w:t>13</w:t>
      </w:r>
    </w:p>
    <w:p w14:paraId="6FF83385" w14:textId="2F43101E" w:rsidR="00FD41F1" w:rsidRPr="007501BF" w:rsidRDefault="004F313E">
      <w:pPr>
        <w:tabs>
          <w:tab w:val="left" w:pos="360"/>
          <w:tab w:val="right" w:leader="dot" w:pos="9990"/>
        </w:tabs>
        <w:rPr>
          <w:rFonts w:ascii="Times New Roman" w:hAnsi="Times New Roman"/>
          <w:color w:val="000000"/>
        </w:rPr>
      </w:pPr>
      <w:r>
        <w:rPr>
          <w:rFonts w:ascii="Times New Roman" w:hAnsi="Times New Roman"/>
          <w:color w:val="000000"/>
        </w:rPr>
        <w:tab/>
        <w:t>ESOL Department Offerings</w:t>
      </w:r>
      <w:r>
        <w:rPr>
          <w:rFonts w:ascii="Times New Roman" w:hAnsi="Times New Roman"/>
          <w:color w:val="000000"/>
        </w:rPr>
        <w:tab/>
        <w:t>15</w:t>
      </w:r>
    </w:p>
    <w:p w14:paraId="1FDD5B4C" w14:textId="0E4ED6C1"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r>
      <w:r w:rsidR="004F313E">
        <w:rPr>
          <w:rFonts w:ascii="Times New Roman" w:hAnsi="Times New Roman"/>
          <w:color w:val="000000"/>
        </w:rPr>
        <w:t>Resource Department Offerings</w:t>
      </w:r>
      <w:r w:rsidR="004F313E">
        <w:rPr>
          <w:rFonts w:ascii="Times New Roman" w:hAnsi="Times New Roman"/>
          <w:color w:val="000000"/>
        </w:rPr>
        <w:tab/>
        <w:t>16</w:t>
      </w:r>
    </w:p>
    <w:p w14:paraId="0A042E55" w14:textId="4207ECC9" w:rsidR="00FD41F1" w:rsidRPr="007501BF" w:rsidRDefault="004F313E" w:rsidP="00FD41F1">
      <w:pPr>
        <w:tabs>
          <w:tab w:val="left" w:pos="360"/>
          <w:tab w:val="right" w:leader="dot" w:pos="9990"/>
        </w:tabs>
        <w:ind w:right="-900"/>
        <w:rPr>
          <w:rFonts w:ascii="Times New Roman" w:hAnsi="Times New Roman"/>
          <w:color w:val="000000"/>
        </w:rPr>
      </w:pPr>
      <w:r>
        <w:rPr>
          <w:rFonts w:ascii="Times New Roman" w:hAnsi="Times New Roman"/>
          <w:color w:val="000000"/>
        </w:rPr>
        <w:tab/>
        <w:t xml:space="preserve">Senior Only Programs </w:t>
      </w:r>
      <w:r>
        <w:rPr>
          <w:rFonts w:ascii="Times New Roman" w:hAnsi="Times New Roman"/>
          <w:color w:val="000000"/>
        </w:rPr>
        <w:tab/>
        <w:t>19</w:t>
      </w:r>
    </w:p>
    <w:p w14:paraId="5D721D70" w14:textId="1E92CA22" w:rsidR="00326412" w:rsidRPr="007501BF" w:rsidRDefault="00FD41F1" w:rsidP="00326412">
      <w:pPr>
        <w:tabs>
          <w:tab w:val="left" w:pos="360"/>
          <w:tab w:val="right" w:leader="dot" w:pos="9990"/>
        </w:tabs>
        <w:rPr>
          <w:rFonts w:ascii="Times New Roman" w:hAnsi="Times New Roman"/>
          <w:color w:val="000000"/>
        </w:rPr>
      </w:pPr>
      <w:r w:rsidRPr="007501BF">
        <w:rPr>
          <w:rFonts w:ascii="Times New Roman" w:hAnsi="Times New Roman"/>
          <w:color w:val="000000"/>
        </w:rPr>
        <w:tab/>
      </w:r>
      <w:r w:rsidR="00874706">
        <w:rPr>
          <w:rFonts w:ascii="Times New Roman" w:hAnsi="Times New Roman"/>
          <w:color w:val="000000"/>
        </w:rPr>
        <w:t>Clubs and Sports</w:t>
      </w:r>
      <w:r w:rsidR="00874706">
        <w:rPr>
          <w:rFonts w:ascii="Times New Roman" w:hAnsi="Times New Roman"/>
          <w:color w:val="000000"/>
        </w:rPr>
        <w:tab/>
        <w:t>2</w:t>
      </w:r>
      <w:r w:rsidR="004F313E">
        <w:rPr>
          <w:rFonts w:ascii="Times New Roman" w:hAnsi="Times New Roman"/>
          <w:color w:val="000000"/>
        </w:rPr>
        <w:t>0</w:t>
      </w:r>
    </w:p>
    <w:p w14:paraId="5748BBAA" w14:textId="77777777" w:rsidR="00B97A4E" w:rsidRDefault="00326412">
      <w:pPr>
        <w:tabs>
          <w:tab w:val="left" w:pos="360"/>
          <w:tab w:val="right" w:leader="dot" w:pos="9990"/>
        </w:tabs>
        <w:rPr>
          <w:rFonts w:ascii="Times New Roman" w:hAnsi="Times New Roman"/>
          <w:color w:val="000000"/>
        </w:rPr>
      </w:pPr>
      <w:r>
        <w:rPr>
          <w:rFonts w:ascii="Times New Roman" w:hAnsi="Times New Roman"/>
          <w:color w:val="000000"/>
        </w:rPr>
        <w:tab/>
      </w:r>
    </w:p>
    <w:p w14:paraId="676EFA8C" w14:textId="336A5CC7" w:rsidR="00B97A4E" w:rsidRPr="00B97A4E" w:rsidRDefault="00B97A4E" w:rsidP="00B97A4E">
      <w:pPr>
        <w:tabs>
          <w:tab w:val="left" w:pos="360"/>
          <w:tab w:val="right" w:leader="dot" w:pos="9990"/>
        </w:tabs>
        <w:jc w:val="center"/>
        <w:rPr>
          <w:rFonts w:ascii="Times New Roman" w:hAnsi="Times New Roman"/>
          <w:b/>
          <w:i/>
          <w:color w:val="000000"/>
        </w:rPr>
      </w:pPr>
    </w:p>
    <w:p w14:paraId="5D41D2EB" w14:textId="77777777" w:rsidR="00B97A4E" w:rsidRDefault="00B97A4E">
      <w:pPr>
        <w:tabs>
          <w:tab w:val="left" w:pos="360"/>
          <w:tab w:val="right" w:leader="dot" w:pos="9990"/>
        </w:tabs>
        <w:rPr>
          <w:rFonts w:ascii="Times New Roman" w:hAnsi="Times New Roman"/>
          <w:color w:val="000000"/>
        </w:rPr>
      </w:pPr>
      <w:r>
        <w:rPr>
          <w:rFonts w:ascii="Times New Roman" w:hAnsi="Times New Roman"/>
          <w:color w:val="000000"/>
        </w:rPr>
        <w:tab/>
      </w:r>
    </w:p>
    <w:p w14:paraId="1CD757A5" w14:textId="77777777" w:rsidR="00B97A4E" w:rsidRDefault="00B97A4E">
      <w:pPr>
        <w:tabs>
          <w:tab w:val="left" w:pos="360"/>
          <w:tab w:val="right" w:leader="dot" w:pos="9990"/>
        </w:tabs>
        <w:rPr>
          <w:rFonts w:ascii="Times New Roman" w:hAnsi="Times New Roman"/>
          <w:color w:val="000000"/>
        </w:rPr>
      </w:pPr>
    </w:p>
    <w:p w14:paraId="7DE0321E" w14:textId="54C8AB81" w:rsidR="00FD41F1" w:rsidRPr="007501BF" w:rsidRDefault="00FE53EC">
      <w:pPr>
        <w:tabs>
          <w:tab w:val="left" w:pos="360"/>
          <w:tab w:val="right" w:leader="dot" w:pos="9990"/>
        </w:tabs>
        <w:rPr>
          <w:rFonts w:ascii="Times New Roman" w:hAnsi="Times New Roman"/>
          <w:color w:val="000000"/>
        </w:rPr>
      </w:pPr>
      <w:r w:rsidRPr="00B97A4E">
        <w:rPr>
          <w:rFonts w:ascii="Times New Roman" w:hAnsi="Times New Roman"/>
          <w:b/>
          <w:color w:val="000000"/>
        </w:rPr>
        <w:t>Career Technical Programs of Study</w:t>
      </w:r>
      <w:r w:rsidR="00B97A4E">
        <w:rPr>
          <w:rFonts w:ascii="Times New Roman" w:hAnsi="Times New Roman"/>
          <w:b/>
          <w:color w:val="000000"/>
        </w:rPr>
        <w:t xml:space="preserve"> Offered at Kenwood HS</w:t>
      </w:r>
      <w:r w:rsidR="00A9119B">
        <w:rPr>
          <w:rFonts w:ascii="Times New Roman" w:hAnsi="Times New Roman"/>
          <w:color w:val="000000"/>
        </w:rPr>
        <w:tab/>
      </w:r>
      <w:r w:rsidR="00151AAB">
        <w:rPr>
          <w:rFonts w:ascii="Times New Roman" w:hAnsi="Times New Roman"/>
          <w:color w:val="000000"/>
        </w:rPr>
        <w:t>21</w:t>
      </w:r>
    </w:p>
    <w:p w14:paraId="1CEFA056" w14:textId="72D3B2EC"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t xml:space="preserve">       </w:t>
      </w:r>
      <w:r w:rsidR="00A9119B">
        <w:rPr>
          <w:rFonts w:ascii="Times New Roman" w:hAnsi="Times New Roman"/>
          <w:color w:val="000000"/>
        </w:rPr>
        <w:t>Construction HV</w:t>
      </w:r>
      <w:r w:rsidR="002C014C">
        <w:rPr>
          <w:rFonts w:ascii="Times New Roman" w:hAnsi="Times New Roman"/>
          <w:color w:val="000000"/>
        </w:rPr>
        <w:t>AC/R</w:t>
      </w:r>
    </w:p>
    <w:p w14:paraId="31685426" w14:textId="3E83EA1E" w:rsidR="00151AAB" w:rsidRDefault="00151AAB">
      <w:pPr>
        <w:tabs>
          <w:tab w:val="left" w:pos="360"/>
          <w:tab w:val="right" w:leader="dot" w:pos="9990"/>
        </w:tabs>
        <w:rPr>
          <w:rFonts w:ascii="Times New Roman" w:hAnsi="Times New Roman"/>
          <w:color w:val="000000"/>
        </w:rPr>
      </w:pPr>
      <w:r>
        <w:rPr>
          <w:rFonts w:ascii="Times New Roman" w:hAnsi="Times New Roman"/>
          <w:color w:val="000000"/>
        </w:rPr>
        <w:tab/>
        <w:t xml:space="preserve">       Dietetics and Nutrition Counseling</w:t>
      </w:r>
      <w:r w:rsidR="00FD41F1" w:rsidRPr="007501BF">
        <w:rPr>
          <w:rFonts w:ascii="Times New Roman" w:hAnsi="Times New Roman"/>
          <w:color w:val="000000"/>
        </w:rPr>
        <w:t xml:space="preserve">       </w:t>
      </w:r>
    </w:p>
    <w:p w14:paraId="2FE6CB66" w14:textId="65B94767" w:rsidR="00FD41F1" w:rsidRPr="007501BF" w:rsidRDefault="00151AAB">
      <w:pPr>
        <w:tabs>
          <w:tab w:val="left" w:pos="360"/>
          <w:tab w:val="right" w:leader="dot" w:pos="9990"/>
        </w:tabs>
        <w:rPr>
          <w:rFonts w:ascii="Times New Roman" w:hAnsi="Times New Roman"/>
          <w:color w:val="000000"/>
        </w:rPr>
      </w:pPr>
      <w:r>
        <w:rPr>
          <w:rFonts w:ascii="Times New Roman" w:hAnsi="Times New Roman"/>
          <w:color w:val="000000"/>
        </w:rPr>
        <w:tab/>
        <w:t xml:space="preserve">       </w:t>
      </w:r>
      <w:r w:rsidR="002C014C">
        <w:rPr>
          <w:rFonts w:ascii="Times New Roman" w:hAnsi="Times New Roman"/>
          <w:color w:val="000000"/>
        </w:rPr>
        <w:t>Fashion Design</w:t>
      </w:r>
    </w:p>
    <w:p w14:paraId="4415DED2" w14:textId="0FF537B4"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t xml:space="preserve">       </w:t>
      </w:r>
      <w:r w:rsidR="002C014C">
        <w:rPr>
          <w:rFonts w:ascii="Times New Roman" w:hAnsi="Times New Roman"/>
          <w:color w:val="000000"/>
        </w:rPr>
        <w:t>Journalism &amp; Broadcasting</w:t>
      </w:r>
    </w:p>
    <w:p w14:paraId="0EAAD33F" w14:textId="5AFE5430" w:rsidR="00151AAB" w:rsidRDefault="00151AAB">
      <w:pPr>
        <w:tabs>
          <w:tab w:val="left" w:pos="360"/>
          <w:tab w:val="right" w:leader="dot" w:pos="9990"/>
        </w:tabs>
        <w:rPr>
          <w:rFonts w:ascii="Times New Roman" w:hAnsi="Times New Roman"/>
          <w:color w:val="000000"/>
        </w:rPr>
      </w:pPr>
      <w:r>
        <w:rPr>
          <w:rFonts w:ascii="Times New Roman" w:hAnsi="Times New Roman"/>
          <w:color w:val="000000"/>
        </w:rPr>
        <w:tab/>
        <w:t xml:space="preserve">       Sports and Entertainment Management/Hospitality &amp; Tourism</w:t>
      </w:r>
      <w:r w:rsidR="00FD41F1" w:rsidRPr="007501BF">
        <w:rPr>
          <w:rFonts w:ascii="Times New Roman" w:hAnsi="Times New Roman"/>
          <w:color w:val="000000"/>
        </w:rPr>
        <w:t xml:space="preserve">       </w:t>
      </w:r>
    </w:p>
    <w:p w14:paraId="7DBF4A8C" w14:textId="69F0ACB9" w:rsidR="00151AAB" w:rsidRDefault="00151AAB">
      <w:pPr>
        <w:tabs>
          <w:tab w:val="left" w:pos="360"/>
          <w:tab w:val="right" w:leader="dot" w:pos="9990"/>
        </w:tabs>
        <w:rPr>
          <w:rFonts w:ascii="Times New Roman" w:hAnsi="Times New Roman"/>
          <w:color w:val="000000"/>
        </w:rPr>
      </w:pPr>
      <w:r>
        <w:rPr>
          <w:rFonts w:ascii="Times New Roman" w:hAnsi="Times New Roman"/>
          <w:color w:val="000000"/>
        </w:rPr>
        <w:t xml:space="preserve">             Law Enforcement Services</w:t>
      </w:r>
    </w:p>
    <w:p w14:paraId="1612052B" w14:textId="511F2406" w:rsidR="00FD41F1" w:rsidRPr="007501BF" w:rsidRDefault="00151AAB">
      <w:pPr>
        <w:tabs>
          <w:tab w:val="left" w:pos="360"/>
          <w:tab w:val="right" w:leader="dot" w:pos="9990"/>
        </w:tabs>
        <w:rPr>
          <w:rFonts w:ascii="Times New Roman" w:hAnsi="Times New Roman"/>
          <w:color w:val="000000"/>
        </w:rPr>
      </w:pPr>
      <w:r>
        <w:rPr>
          <w:rFonts w:ascii="Times New Roman" w:hAnsi="Times New Roman"/>
          <w:color w:val="000000"/>
        </w:rPr>
        <w:tab/>
        <w:t xml:space="preserve">       </w:t>
      </w:r>
      <w:r w:rsidR="002C014C">
        <w:rPr>
          <w:rFonts w:ascii="Times New Roman" w:hAnsi="Times New Roman"/>
          <w:color w:val="000000"/>
        </w:rPr>
        <w:t xml:space="preserve">Therapeutic </w:t>
      </w:r>
      <w:r>
        <w:rPr>
          <w:rFonts w:ascii="Times New Roman" w:hAnsi="Times New Roman"/>
          <w:color w:val="000000"/>
        </w:rPr>
        <w:t>Clinical</w:t>
      </w:r>
      <w:r w:rsidR="002C014C">
        <w:rPr>
          <w:rFonts w:ascii="Times New Roman" w:hAnsi="Times New Roman"/>
          <w:color w:val="000000"/>
        </w:rPr>
        <w:t xml:space="preserve"> Services</w:t>
      </w:r>
    </w:p>
    <w:p w14:paraId="4C5D0528" w14:textId="61B155E7"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t xml:space="preserve">       </w:t>
      </w:r>
    </w:p>
    <w:p w14:paraId="3B266147" w14:textId="66B2C245" w:rsidR="002C014C" w:rsidRDefault="009E4FDD" w:rsidP="00151AAB">
      <w:pPr>
        <w:tabs>
          <w:tab w:val="left" w:pos="360"/>
          <w:tab w:val="right" w:leader="dot" w:pos="9990"/>
        </w:tabs>
        <w:rPr>
          <w:rFonts w:ascii="Times New Roman" w:hAnsi="Times New Roman"/>
          <w:color w:val="000000"/>
        </w:rPr>
      </w:pPr>
      <w:r>
        <w:rPr>
          <w:rFonts w:ascii="Times New Roman" w:hAnsi="Times New Roman"/>
          <w:color w:val="000000"/>
        </w:rPr>
        <w:tab/>
      </w:r>
      <w:r w:rsidR="00151AAB">
        <w:rPr>
          <w:rFonts w:ascii="Times New Roman" w:hAnsi="Times New Roman"/>
          <w:color w:val="000000"/>
        </w:rPr>
        <w:t xml:space="preserve">      </w:t>
      </w:r>
      <w:r w:rsidR="002C014C">
        <w:rPr>
          <w:rFonts w:ascii="Times New Roman" w:hAnsi="Times New Roman"/>
          <w:color w:val="000000"/>
        </w:rPr>
        <w:t>Engineering (STEM</w:t>
      </w:r>
      <w:r w:rsidR="003167FD">
        <w:rPr>
          <w:rFonts w:ascii="Times New Roman" w:hAnsi="Times New Roman"/>
          <w:color w:val="000000"/>
        </w:rPr>
        <w:t xml:space="preserve"> ONLY)……………………………………………………………………</w:t>
      </w:r>
      <w:r w:rsidR="00F417B3">
        <w:rPr>
          <w:rFonts w:ascii="Times New Roman" w:hAnsi="Times New Roman"/>
          <w:color w:val="000000"/>
        </w:rPr>
        <w:t xml:space="preserve"> </w:t>
      </w:r>
    </w:p>
    <w:p w14:paraId="4A6EAE58" w14:textId="77777777" w:rsidR="00FD41F1" w:rsidRPr="007501BF" w:rsidRDefault="002C014C">
      <w:pPr>
        <w:tabs>
          <w:tab w:val="left" w:pos="360"/>
          <w:tab w:val="right" w:leader="dot" w:pos="9990"/>
        </w:tabs>
        <w:rPr>
          <w:rFonts w:ascii="Times New Roman" w:hAnsi="Times New Roman"/>
          <w:color w:val="000000"/>
        </w:rPr>
      </w:pPr>
      <w:r>
        <w:rPr>
          <w:rFonts w:ascii="Times New Roman" w:hAnsi="Times New Roman"/>
          <w:color w:val="000000"/>
        </w:rPr>
        <w:tab/>
      </w:r>
    </w:p>
    <w:p w14:paraId="13233FBC" w14:textId="12760541" w:rsidR="00FD41F1" w:rsidRPr="007501BF" w:rsidRDefault="00F461E2" w:rsidP="00E52128">
      <w:pPr>
        <w:ind w:firstLine="720"/>
        <w:jc w:val="center"/>
        <w:rPr>
          <w:rFonts w:ascii="Times New Roman" w:hAnsi="Times New Roman"/>
        </w:rPr>
      </w:pPr>
      <w:r w:rsidRPr="00B97A4E">
        <w:rPr>
          <w:rFonts w:ascii="Times New Roman" w:hAnsi="Times New Roman"/>
          <w:b/>
          <w:i/>
          <w:color w:val="000000"/>
        </w:rPr>
        <w:t>All CMCSS CTE Course Descriptions are included at the end of the catalog.</w:t>
      </w:r>
    </w:p>
    <w:p w14:paraId="7FA24D4D" w14:textId="77777777" w:rsidR="006850C5" w:rsidRDefault="006850C5" w:rsidP="006850C5">
      <w:pPr>
        <w:pStyle w:val="Title"/>
        <w:tabs>
          <w:tab w:val="center" w:pos="5400"/>
        </w:tabs>
        <w:rPr>
          <w:sz w:val="20"/>
        </w:rPr>
      </w:pPr>
    </w:p>
    <w:p w14:paraId="107C7039" w14:textId="77777777" w:rsidR="006850C5" w:rsidRDefault="006850C5" w:rsidP="006850C5">
      <w:pPr>
        <w:pStyle w:val="Title"/>
        <w:tabs>
          <w:tab w:val="center" w:pos="5400"/>
        </w:tabs>
        <w:rPr>
          <w:sz w:val="20"/>
        </w:rPr>
      </w:pPr>
    </w:p>
    <w:p w14:paraId="10E9E7E4" w14:textId="77777777" w:rsidR="006850C5" w:rsidRDefault="006850C5" w:rsidP="006850C5">
      <w:pPr>
        <w:pStyle w:val="Title"/>
        <w:tabs>
          <w:tab w:val="center" w:pos="5400"/>
        </w:tabs>
        <w:rPr>
          <w:sz w:val="20"/>
        </w:rPr>
      </w:pPr>
    </w:p>
    <w:p w14:paraId="7871DD9B" w14:textId="77777777" w:rsidR="006850C5" w:rsidRDefault="006850C5" w:rsidP="006850C5">
      <w:pPr>
        <w:pStyle w:val="Title"/>
        <w:tabs>
          <w:tab w:val="center" w:pos="5400"/>
        </w:tabs>
        <w:rPr>
          <w:sz w:val="20"/>
        </w:rPr>
      </w:pPr>
    </w:p>
    <w:p w14:paraId="434F83F6" w14:textId="77777777" w:rsidR="006850C5" w:rsidRDefault="006850C5" w:rsidP="006850C5">
      <w:pPr>
        <w:pStyle w:val="Title"/>
        <w:tabs>
          <w:tab w:val="center" w:pos="5400"/>
        </w:tabs>
        <w:rPr>
          <w:sz w:val="20"/>
        </w:rPr>
      </w:pPr>
    </w:p>
    <w:p w14:paraId="5C86498F" w14:textId="77777777" w:rsidR="006850C5" w:rsidRDefault="006850C5" w:rsidP="006850C5">
      <w:pPr>
        <w:pStyle w:val="Title"/>
        <w:tabs>
          <w:tab w:val="center" w:pos="5400"/>
        </w:tabs>
        <w:rPr>
          <w:sz w:val="20"/>
        </w:rPr>
      </w:pPr>
    </w:p>
    <w:p w14:paraId="26C0E0F2" w14:textId="77777777" w:rsidR="006850C5" w:rsidRDefault="006850C5" w:rsidP="006850C5">
      <w:pPr>
        <w:pStyle w:val="Title"/>
        <w:tabs>
          <w:tab w:val="center" w:pos="5400"/>
        </w:tabs>
        <w:rPr>
          <w:sz w:val="20"/>
        </w:rPr>
      </w:pPr>
    </w:p>
    <w:p w14:paraId="50827044" w14:textId="77777777" w:rsidR="006850C5" w:rsidRDefault="006850C5" w:rsidP="006850C5">
      <w:pPr>
        <w:pStyle w:val="Title"/>
        <w:tabs>
          <w:tab w:val="center" w:pos="5400"/>
        </w:tabs>
        <w:rPr>
          <w:sz w:val="20"/>
        </w:rPr>
      </w:pPr>
    </w:p>
    <w:p w14:paraId="3719BE11" w14:textId="77777777" w:rsidR="006850C5" w:rsidRDefault="006850C5" w:rsidP="006850C5">
      <w:pPr>
        <w:pStyle w:val="Title"/>
        <w:tabs>
          <w:tab w:val="center" w:pos="5400"/>
        </w:tabs>
        <w:rPr>
          <w:sz w:val="20"/>
        </w:rPr>
      </w:pPr>
    </w:p>
    <w:p w14:paraId="719D5216" w14:textId="77777777" w:rsidR="006850C5" w:rsidRDefault="006850C5" w:rsidP="006850C5">
      <w:pPr>
        <w:pStyle w:val="Title"/>
        <w:tabs>
          <w:tab w:val="center" w:pos="5400"/>
        </w:tabs>
        <w:rPr>
          <w:sz w:val="20"/>
        </w:rPr>
      </w:pPr>
    </w:p>
    <w:p w14:paraId="3B6313DF" w14:textId="77777777" w:rsidR="006850C5" w:rsidRDefault="006850C5" w:rsidP="006850C5">
      <w:pPr>
        <w:pStyle w:val="Title"/>
        <w:tabs>
          <w:tab w:val="center" w:pos="5400"/>
        </w:tabs>
        <w:rPr>
          <w:sz w:val="20"/>
        </w:rPr>
      </w:pPr>
    </w:p>
    <w:p w14:paraId="62FE31D8" w14:textId="77777777" w:rsidR="006850C5" w:rsidRDefault="006850C5" w:rsidP="006850C5">
      <w:pPr>
        <w:pStyle w:val="Title"/>
        <w:tabs>
          <w:tab w:val="center" w:pos="5400"/>
        </w:tabs>
        <w:rPr>
          <w:sz w:val="20"/>
        </w:rPr>
      </w:pPr>
    </w:p>
    <w:p w14:paraId="4CCB1185" w14:textId="77777777" w:rsidR="006850C5" w:rsidRDefault="006850C5" w:rsidP="006850C5">
      <w:pPr>
        <w:pStyle w:val="Title"/>
        <w:tabs>
          <w:tab w:val="center" w:pos="5400"/>
        </w:tabs>
        <w:rPr>
          <w:sz w:val="20"/>
        </w:rPr>
      </w:pPr>
    </w:p>
    <w:p w14:paraId="256C044B" w14:textId="77777777" w:rsidR="006850C5" w:rsidRDefault="006850C5" w:rsidP="006850C5">
      <w:pPr>
        <w:pStyle w:val="Title"/>
        <w:tabs>
          <w:tab w:val="center" w:pos="5400"/>
        </w:tabs>
        <w:rPr>
          <w:sz w:val="20"/>
        </w:rPr>
      </w:pPr>
    </w:p>
    <w:p w14:paraId="3BED7714" w14:textId="77777777" w:rsidR="006850C5" w:rsidRDefault="006850C5" w:rsidP="006850C5">
      <w:pPr>
        <w:pStyle w:val="Title"/>
        <w:tabs>
          <w:tab w:val="center" w:pos="5400"/>
        </w:tabs>
        <w:rPr>
          <w:sz w:val="20"/>
        </w:rPr>
      </w:pPr>
    </w:p>
    <w:p w14:paraId="1FFE1F32" w14:textId="77777777" w:rsidR="006850C5" w:rsidRDefault="006850C5" w:rsidP="006850C5">
      <w:pPr>
        <w:pStyle w:val="Title"/>
        <w:tabs>
          <w:tab w:val="center" w:pos="5400"/>
        </w:tabs>
        <w:rPr>
          <w:sz w:val="20"/>
        </w:rPr>
      </w:pPr>
    </w:p>
    <w:p w14:paraId="72FF8E56" w14:textId="77777777" w:rsidR="006850C5" w:rsidRDefault="006850C5" w:rsidP="006850C5">
      <w:pPr>
        <w:pStyle w:val="Title"/>
        <w:tabs>
          <w:tab w:val="center" w:pos="5400"/>
        </w:tabs>
        <w:rPr>
          <w:sz w:val="20"/>
        </w:rPr>
      </w:pPr>
    </w:p>
    <w:p w14:paraId="51047CE4" w14:textId="77777777" w:rsidR="006850C5" w:rsidRDefault="006850C5" w:rsidP="006850C5">
      <w:pPr>
        <w:pStyle w:val="Title"/>
        <w:tabs>
          <w:tab w:val="center" w:pos="5400"/>
        </w:tabs>
        <w:rPr>
          <w:sz w:val="20"/>
        </w:rPr>
      </w:pPr>
    </w:p>
    <w:p w14:paraId="34381636" w14:textId="77777777" w:rsidR="006850C5" w:rsidRDefault="006850C5" w:rsidP="006850C5">
      <w:pPr>
        <w:pStyle w:val="Title"/>
        <w:tabs>
          <w:tab w:val="center" w:pos="5400"/>
        </w:tabs>
        <w:rPr>
          <w:sz w:val="20"/>
        </w:rPr>
      </w:pPr>
    </w:p>
    <w:p w14:paraId="66B8F839" w14:textId="77777777" w:rsidR="006850C5" w:rsidRDefault="006850C5" w:rsidP="006850C5">
      <w:pPr>
        <w:pStyle w:val="Title"/>
        <w:tabs>
          <w:tab w:val="center" w:pos="5400"/>
        </w:tabs>
        <w:rPr>
          <w:sz w:val="20"/>
        </w:rPr>
      </w:pPr>
    </w:p>
    <w:p w14:paraId="61177E0B" w14:textId="77777777" w:rsidR="006850C5" w:rsidRDefault="006850C5" w:rsidP="006850C5">
      <w:pPr>
        <w:pStyle w:val="Title"/>
        <w:tabs>
          <w:tab w:val="center" w:pos="5400"/>
        </w:tabs>
        <w:rPr>
          <w:sz w:val="20"/>
        </w:rPr>
      </w:pPr>
    </w:p>
    <w:p w14:paraId="5D4B55F1" w14:textId="77777777" w:rsidR="006850C5" w:rsidRDefault="006850C5" w:rsidP="006850C5">
      <w:pPr>
        <w:pStyle w:val="Title"/>
        <w:tabs>
          <w:tab w:val="center" w:pos="5400"/>
        </w:tabs>
        <w:rPr>
          <w:sz w:val="20"/>
        </w:rPr>
      </w:pPr>
    </w:p>
    <w:p w14:paraId="2E2CF89C" w14:textId="77777777" w:rsidR="006850C5" w:rsidRDefault="006850C5" w:rsidP="006850C5">
      <w:pPr>
        <w:pStyle w:val="Title"/>
        <w:tabs>
          <w:tab w:val="center" w:pos="5400"/>
        </w:tabs>
        <w:rPr>
          <w:sz w:val="20"/>
        </w:rPr>
      </w:pPr>
    </w:p>
    <w:p w14:paraId="1C10C303" w14:textId="77777777" w:rsidR="006850C5" w:rsidRPr="00E800DA" w:rsidRDefault="006850C5" w:rsidP="00344840">
      <w:pPr>
        <w:jc w:val="center"/>
        <w:rPr>
          <w:rFonts w:ascii="Times New Roman" w:hAnsi="Times New Roman"/>
          <w:b/>
          <w:szCs w:val="24"/>
        </w:rPr>
      </w:pPr>
      <w:r w:rsidRPr="00E800DA">
        <w:rPr>
          <w:rFonts w:ascii="Times New Roman" w:hAnsi="Times New Roman"/>
          <w:b/>
          <w:szCs w:val="24"/>
        </w:rPr>
        <w:t>ENGLISH DEPARTMENT</w:t>
      </w:r>
    </w:p>
    <w:p w14:paraId="4A160ECC" w14:textId="77777777" w:rsidR="006850C5" w:rsidRPr="00932372" w:rsidRDefault="006850C5" w:rsidP="006850C5">
      <w:pPr>
        <w:jc w:val="center"/>
        <w:rPr>
          <w:rFonts w:ascii="Times New Roman" w:hAnsi="Times New Roman"/>
          <w:sz w:val="20"/>
        </w:rPr>
      </w:pPr>
    </w:p>
    <w:p w14:paraId="4B42979A" w14:textId="77777777" w:rsidR="006850C5" w:rsidRPr="007102F8" w:rsidRDefault="006850C5" w:rsidP="006850C5">
      <w:pPr>
        <w:rPr>
          <w:rFonts w:ascii="Times New Roman" w:hAnsi="Times New Roman"/>
          <w:i/>
          <w:sz w:val="20"/>
        </w:rPr>
      </w:pPr>
      <w:r>
        <w:rPr>
          <w:rFonts w:ascii="Times New Roman" w:hAnsi="Times New Roman"/>
          <w:i/>
          <w:sz w:val="20"/>
        </w:rPr>
        <w:t>Students must earn 4 credits in English to graduate.</w:t>
      </w:r>
    </w:p>
    <w:p w14:paraId="54BED393" w14:textId="77777777" w:rsidR="006850C5" w:rsidRPr="003D403C" w:rsidRDefault="006850C5" w:rsidP="006850C5">
      <w:pPr>
        <w:rPr>
          <w:rFonts w:ascii="Times New Roman" w:hAnsi="Times New Roman"/>
          <w:b/>
          <w:sz w:val="20"/>
        </w:rPr>
      </w:pPr>
      <w:r w:rsidRPr="003D403C">
        <w:rPr>
          <w:rFonts w:ascii="Times New Roman" w:hAnsi="Times New Roman"/>
          <w:b/>
          <w:sz w:val="20"/>
          <w:u w:val="single"/>
        </w:rPr>
        <w:t>ENGLISH I</w:t>
      </w:r>
      <w:r w:rsidRPr="003D403C">
        <w:rPr>
          <w:rFonts w:ascii="Times New Roman" w:hAnsi="Times New Roman"/>
          <w:b/>
          <w:sz w:val="20"/>
        </w:rPr>
        <w:t xml:space="preserve">    3001</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1 credit</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Open to 9</w:t>
      </w:r>
    </w:p>
    <w:p w14:paraId="37C78612" w14:textId="77777777" w:rsidR="006850C5" w:rsidRPr="00932372" w:rsidRDefault="006850C5" w:rsidP="006850C5">
      <w:pPr>
        <w:rPr>
          <w:rFonts w:ascii="Times New Roman" w:hAnsi="Times New Roman"/>
          <w:sz w:val="20"/>
        </w:rPr>
      </w:pPr>
      <w:r w:rsidRPr="00932372">
        <w:rPr>
          <w:rFonts w:ascii="Times New Roman" w:hAnsi="Times New Roman"/>
          <w:sz w:val="20"/>
        </w:rPr>
        <w:t xml:space="preserve">2014-15 is the first year for 100% implementation of the rigorous Common Core State Standards in English/Language Arts. Reading literature and informational text, academic writing, research, speaking and listening, and language skills are blended for an integrated model of literacy. Students will closely read and analyze a variety of literary selections:  short stories, novels, articles, essays, speeches, drama, and poetry. Speaking and listening skills connect reading and writing through discussion and presentation. Across all writing formats, students will develop a central idea; maintain a coherent focus in their writing; and elaborate the points they make with well-documented and relevant examples, facts, and details. </w:t>
      </w:r>
    </w:p>
    <w:p w14:paraId="7C6F27F1" w14:textId="77777777" w:rsidR="006850C5" w:rsidRPr="00932372" w:rsidRDefault="006850C5" w:rsidP="006850C5">
      <w:pPr>
        <w:rPr>
          <w:rFonts w:ascii="Times New Roman" w:hAnsi="Times New Roman"/>
          <w:sz w:val="20"/>
        </w:rPr>
      </w:pPr>
    </w:p>
    <w:p w14:paraId="4F5C4CB9" w14:textId="77777777" w:rsidR="006850C5" w:rsidRPr="00932372" w:rsidRDefault="006850C5" w:rsidP="006850C5">
      <w:pPr>
        <w:rPr>
          <w:rFonts w:ascii="Times New Roman" w:hAnsi="Times New Roman"/>
          <w:bCs/>
          <w:sz w:val="20"/>
        </w:rPr>
      </w:pPr>
      <w:r w:rsidRPr="00932372">
        <w:rPr>
          <w:rFonts w:ascii="Times New Roman" w:hAnsi="Times New Roman"/>
          <w:sz w:val="20"/>
        </w:rPr>
        <w:t xml:space="preserve"> </w:t>
      </w:r>
      <w:r w:rsidRPr="00932372">
        <w:rPr>
          <w:rFonts w:ascii="Times New Roman" w:hAnsi="Times New Roman"/>
          <w:bCs/>
          <w:sz w:val="20"/>
        </w:rPr>
        <w:t>English I students now have a text-based writing assessment in February. A state end-of-course exam is required at the end of the second semester. A combined score will count 25% in the second semester grade. [percentage determined by the State of Tennessee]</w:t>
      </w:r>
    </w:p>
    <w:p w14:paraId="22F83EEF" w14:textId="77777777" w:rsidR="006850C5" w:rsidRPr="00932372" w:rsidRDefault="006850C5" w:rsidP="006850C5">
      <w:pPr>
        <w:rPr>
          <w:rFonts w:ascii="Times New Roman" w:hAnsi="Times New Roman"/>
          <w:sz w:val="20"/>
        </w:rPr>
      </w:pPr>
    </w:p>
    <w:p w14:paraId="2893159E" w14:textId="46E2A74B" w:rsidR="006850C5" w:rsidRPr="003D403C" w:rsidRDefault="006850C5" w:rsidP="006850C5">
      <w:pPr>
        <w:rPr>
          <w:rFonts w:ascii="Times New Roman" w:hAnsi="Times New Roman"/>
          <w:b/>
          <w:sz w:val="20"/>
        </w:rPr>
      </w:pPr>
      <w:r w:rsidRPr="003D403C">
        <w:rPr>
          <w:rFonts w:ascii="Times New Roman" w:hAnsi="Times New Roman"/>
          <w:b/>
          <w:sz w:val="20"/>
          <w:u w:val="single"/>
        </w:rPr>
        <w:t>ENGLISH I/ HONORS</w:t>
      </w:r>
      <w:r w:rsidRPr="003D403C">
        <w:rPr>
          <w:rFonts w:ascii="Times New Roman" w:hAnsi="Times New Roman"/>
          <w:b/>
          <w:sz w:val="20"/>
        </w:rPr>
        <w:t xml:space="preserve">    3001HN</w:t>
      </w:r>
      <w:r w:rsidR="00E800DA">
        <w:rPr>
          <w:rFonts w:ascii="Times New Roman" w:hAnsi="Times New Roman"/>
          <w:b/>
          <w:sz w:val="20"/>
        </w:rPr>
        <w:tab/>
      </w:r>
      <w:r w:rsidR="00E800DA">
        <w:rPr>
          <w:rFonts w:ascii="Times New Roman" w:hAnsi="Times New Roman"/>
          <w:b/>
          <w:sz w:val="20"/>
        </w:rPr>
        <w:tab/>
        <w:t>1credit</w:t>
      </w:r>
      <w:r w:rsidR="00E800DA">
        <w:rPr>
          <w:rFonts w:ascii="Times New Roman" w:hAnsi="Times New Roman"/>
          <w:b/>
          <w:sz w:val="20"/>
        </w:rPr>
        <w:tab/>
      </w:r>
      <w:r w:rsidR="00E800DA">
        <w:rPr>
          <w:rFonts w:ascii="Times New Roman" w:hAnsi="Times New Roman"/>
          <w:b/>
          <w:sz w:val="20"/>
        </w:rPr>
        <w:tab/>
        <w:t>Teacher Recommendation Required</w:t>
      </w:r>
      <w:r w:rsidR="00E800DA">
        <w:rPr>
          <w:rFonts w:ascii="Times New Roman" w:hAnsi="Times New Roman"/>
          <w:b/>
          <w:sz w:val="20"/>
        </w:rPr>
        <w:tab/>
      </w:r>
      <w:r w:rsidRPr="003D403C">
        <w:rPr>
          <w:rFonts w:ascii="Times New Roman" w:hAnsi="Times New Roman"/>
          <w:b/>
          <w:sz w:val="20"/>
        </w:rPr>
        <w:t>Open to 9</w:t>
      </w:r>
    </w:p>
    <w:p w14:paraId="2DB10A1E" w14:textId="77777777" w:rsidR="006850C5" w:rsidRPr="00932372" w:rsidRDefault="006850C5" w:rsidP="006850C5">
      <w:pPr>
        <w:rPr>
          <w:rFonts w:ascii="Times New Roman" w:hAnsi="Times New Roman"/>
          <w:sz w:val="20"/>
        </w:rPr>
      </w:pPr>
      <w:r w:rsidRPr="00932372">
        <w:rPr>
          <w:rFonts w:ascii="Times New Roman" w:hAnsi="Times New Roman"/>
          <w:sz w:val="20"/>
        </w:rPr>
        <w:t xml:space="preserve">The Honors English I course is based upon the same general description as English I. Every honors course expands upon the standard course, as described in the Honors Courses section on pages xiv-xv of this document.  </w:t>
      </w:r>
    </w:p>
    <w:p w14:paraId="7BDDF1D1" w14:textId="77777777" w:rsidR="006850C5" w:rsidRPr="00932372" w:rsidRDefault="006850C5" w:rsidP="006850C5">
      <w:pPr>
        <w:rPr>
          <w:rFonts w:ascii="Times New Roman" w:hAnsi="Times New Roman"/>
          <w:sz w:val="20"/>
        </w:rPr>
      </w:pPr>
    </w:p>
    <w:p w14:paraId="0C92E5BA" w14:textId="77777777" w:rsidR="006850C5" w:rsidRPr="00195511" w:rsidRDefault="006850C5" w:rsidP="006850C5">
      <w:pPr>
        <w:rPr>
          <w:rFonts w:ascii="Times New Roman" w:hAnsi="Times New Roman"/>
          <w:i/>
          <w:sz w:val="20"/>
        </w:rPr>
      </w:pPr>
      <w:r w:rsidRPr="00195511">
        <w:rPr>
          <w:rFonts w:ascii="Times New Roman" w:hAnsi="Times New Roman"/>
          <w:b/>
          <w:i/>
          <w:sz w:val="20"/>
        </w:rPr>
        <w:t>NOTE</w:t>
      </w:r>
      <w:r w:rsidRPr="00195511">
        <w:rPr>
          <w:rFonts w:ascii="Times New Roman" w:hAnsi="Times New Roman"/>
          <w:i/>
          <w:sz w:val="20"/>
        </w:rPr>
        <w:t>: A mandatory summer reading assignment, which is required for all students in Honors English I, is counted in the first nine-weeks grade.  Each teacher will provide specific details.</w:t>
      </w:r>
    </w:p>
    <w:p w14:paraId="7A83BB5A" w14:textId="77777777" w:rsidR="006850C5" w:rsidRPr="00932372" w:rsidRDefault="006850C5" w:rsidP="006850C5">
      <w:pPr>
        <w:rPr>
          <w:rFonts w:ascii="Times New Roman" w:hAnsi="Times New Roman"/>
          <w:sz w:val="20"/>
        </w:rPr>
      </w:pPr>
    </w:p>
    <w:p w14:paraId="2AB76109" w14:textId="77777777" w:rsidR="006850C5" w:rsidRPr="003D403C" w:rsidRDefault="006850C5" w:rsidP="006850C5">
      <w:pPr>
        <w:rPr>
          <w:rFonts w:ascii="Times New Roman" w:hAnsi="Times New Roman"/>
          <w:b/>
          <w:sz w:val="20"/>
        </w:rPr>
      </w:pPr>
      <w:r w:rsidRPr="003D403C">
        <w:rPr>
          <w:rFonts w:ascii="Times New Roman" w:hAnsi="Times New Roman"/>
          <w:b/>
          <w:sz w:val="20"/>
          <w:u w:val="single"/>
        </w:rPr>
        <w:t>ENGLISH II</w:t>
      </w:r>
      <w:r w:rsidRPr="003D403C">
        <w:rPr>
          <w:rFonts w:ascii="Times New Roman" w:hAnsi="Times New Roman"/>
          <w:b/>
          <w:sz w:val="20"/>
        </w:rPr>
        <w:t xml:space="preserve">    3002</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1 credit</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Open to 10</w:t>
      </w:r>
    </w:p>
    <w:p w14:paraId="58125B21" w14:textId="77777777" w:rsidR="006850C5" w:rsidRPr="00932372" w:rsidRDefault="006850C5" w:rsidP="006850C5">
      <w:pPr>
        <w:rPr>
          <w:rFonts w:ascii="Times New Roman" w:hAnsi="Times New Roman"/>
          <w:sz w:val="20"/>
        </w:rPr>
      </w:pPr>
      <w:r w:rsidRPr="00932372">
        <w:rPr>
          <w:rFonts w:ascii="Times New Roman" w:hAnsi="Times New Roman"/>
          <w:sz w:val="20"/>
        </w:rPr>
        <w:t>2014-15 is the first year for 100% implementation of the rigorous Common Core State Standards in English/Language Arts. English II builds on the foundations from English I. Reading literature and informational text, academic writing, research, speaking and listening, and language skills are blended for an integrated model of literacy. Students will closely read and analyze a variety of complex literary selections from world literature. Genres studied include short stories, informational text, nonfiction, drama, poetry, and novels. Speaking and listening skills connect reading and writing through discussion and presentation. Across all writing formats, students will develop a central idea; maintain a coherent focus in their writing; and elaborate the points they make with well-documented and relevant examples, facts, and details.</w:t>
      </w:r>
    </w:p>
    <w:p w14:paraId="533ED80E" w14:textId="77777777" w:rsidR="006850C5" w:rsidRPr="00932372" w:rsidRDefault="006850C5" w:rsidP="006850C5">
      <w:pPr>
        <w:rPr>
          <w:rFonts w:ascii="Times New Roman" w:hAnsi="Times New Roman"/>
          <w:sz w:val="20"/>
        </w:rPr>
      </w:pPr>
    </w:p>
    <w:p w14:paraId="2CF36D79" w14:textId="77777777" w:rsidR="006850C5" w:rsidRPr="00932372" w:rsidRDefault="006850C5" w:rsidP="006850C5">
      <w:pPr>
        <w:rPr>
          <w:rFonts w:ascii="Times New Roman" w:hAnsi="Times New Roman"/>
          <w:bCs/>
          <w:sz w:val="20"/>
        </w:rPr>
      </w:pPr>
      <w:r w:rsidRPr="00932372">
        <w:rPr>
          <w:rFonts w:ascii="Times New Roman" w:hAnsi="Times New Roman"/>
          <w:sz w:val="20"/>
        </w:rPr>
        <w:t xml:space="preserve"> </w:t>
      </w:r>
      <w:r w:rsidRPr="00932372">
        <w:rPr>
          <w:rFonts w:ascii="Times New Roman" w:hAnsi="Times New Roman"/>
          <w:bCs/>
          <w:sz w:val="20"/>
        </w:rPr>
        <w:t>English II students now have a text-based writing assessment in February. A state end-of-course exam is required at the end of the second semester. A combined score will count 25% in the second semester grade. [percentage determined by the State of Tennessee]</w:t>
      </w:r>
    </w:p>
    <w:p w14:paraId="11BB9360" w14:textId="77777777" w:rsidR="006850C5" w:rsidRPr="00932372" w:rsidRDefault="006850C5" w:rsidP="006850C5">
      <w:pPr>
        <w:rPr>
          <w:rFonts w:ascii="Times New Roman" w:hAnsi="Times New Roman"/>
          <w:bCs/>
          <w:sz w:val="20"/>
        </w:rPr>
      </w:pPr>
    </w:p>
    <w:p w14:paraId="64118A3D" w14:textId="77777777" w:rsidR="006850C5" w:rsidRPr="00932372" w:rsidRDefault="006850C5" w:rsidP="006850C5">
      <w:pPr>
        <w:rPr>
          <w:rFonts w:ascii="Times New Roman" w:hAnsi="Times New Roman"/>
          <w:sz w:val="20"/>
        </w:rPr>
      </w:pPr>
    </w:p>
    <w:p w14:paraId="0FF12120" w14:textId="0D3B416A" w:rsidR="006850C5" w:rsidRPr="003D403C" w:rsidRDefault="006850C5" w:rsidP="006850C5">
      <w:pPr>
        <w:rPr>
          <w:rFonts w:ascii="Times New Roman" w:hAnsi="Times New Roman"/>
          <w:b/>
          <w:sz w:val="20"/>
        </w:rPr>
      </w:pPr>
      <w:r w:rsidRPr="003D403C">
        <w:rPr>
          <w:rFonts w:ascii="Times New Roman" w:hAnsi="Times New Roman"/>
          <w:b/>
          <w:sz w:val="20"/>
          <w:u w:val="single"/>
        </w:rPr>
        <w:t>ENGLISH II/ HONORS</w:t>
      </w:r>
      <w:r w:rsidRPr="003D403C">
        <w:rPr>
          <w:rFonts w:ascii="Times New Roman" w:hAnsi="Times New Roman"/>
          <w:b/>
          <w:sz w:val="20"/>
        </w:rPr>
        <w:t xml:space="preserve">   3002HN</w:t>
      </w:r>
      <w:r w:rsidR="00FB2190">
        <w:rPr>
          <w:rFonts w:ascii="Times New Roman" w:hAnsi="Times New Roman"/>
          <w:b/>
          <w:sz w:val="20"/>
        </w:rPr>
        <w:tab/>
      </w:r>
      <w:r w:rsidR="00FB2190">
        <w:rPr>
          <w:rFonts w:ascii="Times New Roman" w:hAnsi="Times New Roman"/>
          <w:b/>
          <w:sz w:val="20"/>
        </w:rPr>
        <w:tab/>
      </w:r>
      <w:r w:rsidR="00E800DA">
        <w:rPr>
          <w:rFonts w:ascii="Times New Roman" w:hAnsi="Times New Roman"/>
          <w:b/>
          <w:sz w:val="20"/>
        </w:rPr>
        <w:t>1 credit</w:t>
      </w:r>
      <w:r w:rsidR="00E800DA">
        <w:rPr>
          <w:rFonts w:ascii="Times New Roman" w:hAnsi="Times New Roman"/>
          <w:b/>
          <w:sz w:val="20"/>
        </w:rPr>
        <w:tab/>
      </w:r>
      <w:r w:rsidR="00FB2190">
        <w:rPr>
          <w:rFonts w:ascii="Times New Roman" w:hAnsi="Times New Roman"/>
          <w:b/>
          <w:sz w:val="20"/>
        </w:rPr>
        <w:tab/>
      </w:r>
      <w:r w:rsidR="00E800DA">
        <w:rPr>
          <w:rFonts w:ascii="Times New Roman" w:hAnsi="Times New Roman"/>
          <w:b/>
          <w:sz w:val="20"/>
        </w:rPr>
        <w:t>Teacher Recommendation Required</w:t>
      </w:r>
      <w:r w:rsidR="00FB2190">
        <w:rPr>
          <w:rFonts w:ascii="Times New Roman" w:hAnsi="Times New Roman"/>
          <w:b/>
          <w:sz w:val="20"/>
        </w:rPr>
        <w:tab/>
      </w:r>
      <w:r w:rsidRPr="003D403C">
        <w:rPr>
          <w:rFonts w:ascii="Times New Roman" w:hAnsi="Times New Roman"/>
          <w:b/>
          <w:sz w:val="20"/>
        </w:rPr>
        <w:t>Open to 10</w:t>
      </w:r>
    </w:p>
    <w:p w14:paraId="30908FBC" w14:textId="77777777" w:rsidR="006850C5" w:rsidRPr="00932372" w:rsidRDefault="006850C5" w:rsidP="006850C5">
      <w:pPr>
        <w:rPr>
          <w:rFonts w:ascii="Times New Roman" w:hAnsi="Times New Roman"/>
          <w:sz w:val="20"/>
        </w:rPr>
      </w:pPr>
      <w:r w:rsidRPr="00932372">
        <w:rPr>
          <w:rFonts w:ascii="Times New Roman" w:hAnsi="Times New Roman"/>
          <w:sz w:val="20"/>
        </w:rPr>
        <w:t>Honors English II is based upon the same general description as English II. Every honors course expands upon the standard course, as described in the Honors Courses section on pages xiv-xv of this document</w:t>
      </w:r>
    </w:p>
    <w:p w14:paraId="34E6E13C" w14:textId="77777777" w:rsidR="006850C5" w:rsidRPr="00932372" w:rsidRDefault="006850C5" w:rsidP="006850C5">
      <w:pPr>
        <w:rPr>
          <w:rFonts w:ascii="Times New Roman" w:hAnsi="Times New Roman"/>
          <w:sz w:val="20"/>
        </w:rPr>
      </w:pPr>
    </w:p>
    <w:p w14:paraId="185B8EA5" w14:textId="77777777" w:rsidR="006850C5" w:rsidRPr="00195511" w:rsidRDefault="006850C5" w:rsidP="006850C5">
      <w:pPr>
        <w:rPr>
          <w:rFonts w:ascii="Times New Roman" w:hAnsi="Times New Roman"/>
          <w:i/>
          <w:sz w:val="20"/>
        </w:rPr>
      </w:pPr>
      <w:r w:rsidRPr="00195511">
        <w:rPr>
          <w:rFonts w:ascii="Times New Roman" w:hAnsi="Times New Roman"/>
          <w:b/>
          <w:i/>
          <w:sz w:val="20"/>
        </w:rPr>
        <w:t>NOTE</w:t>
      </w:r>
      <w:r w:rsidRPr="00195511">
        <w:rPr>
          <w:rFonts w:ascii="Times New Roman" w:hAnsi="Times New Roman"/>
          <w:i/>
          <w:sz w:val="20"/>
        </w:rPr>
        <w:t>: A mandatory summer reading assignment, which is required for all students in Honors English II, is counted in the first nine-weeks grade.  Each teacher will provide specific details.</w:t>
      </w:r>
    </w:p>
    <w:p w14:paraId="0B7C0D3C" w14:textId="77777777" w:rsidR="006850C5" w:rsidRPr="003D403C" w:rsidRDefault="006850C5" w:rsidP="006850C5">
      <w:pPr>
        <w:rPr>
          <w:rFonts w:ascii="Times New Roman" w:hAnsi="Times New Roman"/>
          <w:b/>
          <w:sz w:val="20"/>
        </w:rPr>
      </w:pPr>
      <w:r w:rsidRPr="00932372">
        <w:rPr>
          <w:rFonts w:ascii="Times New Roman" w:hAnsi="Times New Roman"/>
          <w:sz w:val="20"/>
        </w:rPr>
        <w:br/>
      </w:r>
      <w:r w:rsidRPr="003D403C">
        <w:rPr>
          <w:rFonts w:ascii="Times New Roman" w:hAnsi="Times New Roman"/>
          <w:b/>
          <w:sz w:val="20"/>
          <w:u w:val="single"/>
        </w:rPr>
        <w:t>ENGLISH III</w:t>
      </w:r>
      <w:r w:rsidRPr="003D403C">
        <w:rPr>
          <w:rFonts w:ascii="Times New Roman" w:hAnsi="Times New Roman"/>
          <w:b/>
          <w:sz w:val="20"/>
        </w:rPr>
        <w:t xml:space="preserve">    3003</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1 credit</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Open to 11</w:t>
      </w:r>
    </w:p>
    <w:p w14:paraId="3114809A" w14:textId="77777777" w:rsidR="006850C5" w:rsidRPr="00932372" w:rsidRDefault="006850C5" w:rsidP="006850C5">
      <w:pPr>
        <w:rPr>
          <w:rFonts w:ascii="Times New Roman" w:hAnsi="Times New Roman"/>
          <w:sz w:val="20"/>
        </w:rPr>
      </w:pPr>
      <w:r w:rsidRPr="00932372">
        <w:rPr>
          <w:rFonts w:ascii="Times New Roman" w:hAnsi="Times New Roman"/>
          <w:sz w:val="20"/>
        </w:rPr>
        <w:t>2014-15 is the first year for 100% implementation of the rigorous Common Core State Standards in English/Language Arts. English III continues the student’s growth and sophistication in all language arts skills, focusing on the development of American literature. Students will study the historical and authorial background of many literary pieces with a strong focus on the analysis of informational text. Several biographies, short stories, poems, novels, and dramatic pieces will also be analyzed. Extensive writing assignments, including a research paper, are central to this course. At this point, the Common Core Writing Standards specify that students should possess the fluency, flexibility, and focus to produce high-quality drafts under tight deadlines and be equally proficient at editing and revising their written work (over multiple drafts if needed).</w:t>
      </w:r>
    </w:p>
    <w:p w14:paraId="7A966A8F" w14:textId="77777777" w:rsidR="006850C5" w:rsidRPr="00932372" w:rsidRDefault="006850C5" w:rsidP="006850C5">
      <w:pPr>
        <w:rPr>
          <w:rFonts w:ascii="Times New Roman" w:hAnsi="Times New Roman"/>
          <w:sz w:val="20"/>
        </w:rPr>
      </w:pPr>
    </w:p>
    <w:p w14:paraId="7782EF40" w14:textId="77777777" w:rsidR="006850C5" w:rsidRPr="00932372" w:rsidRDefault="006850C5" w:rsidP="006850C5">
      <w:pPr>
        <w:rPr>
          <w:rFonts w:ascii="Times New Roman" w:hAnsi="Times New Roman"/>
          <w:bCs/>
          <w:sz w:val="20"/>
        </w:rPr>
      </w:pPr>
      <w:r w:rsidRPr="00932372">
        <w:rPr>
          <w:rFonts w:ascii="Times New Roman" w:hAnsi="Times New Roman"/>
          <w:sz w:val="20"/>
        </w:rPr>
        <w:t xml:space="preserve"> </w:t>
      </w:r>
      <w:r w:rsidRPr="00932372">
        <w:rPr>
          <w:rFonts w:ascii="Times New Roman" w:hAnsi="Times New Roman"/>
          <w:bCs/>
          <w:sz w:val="20"/>
        </w:rPr>
        <w:t>English III students have a text-based writing assessment in February. A state end-of-course exam is required at the end of the second semester. A combined score will count 25% in the second semester grade. [percentage determined by the State of Tennessee]</w:t>
      </w:r>
    </w:p>
    <w:p w14:paraId="75215B77" w14:textId="77777777" w:rsidR="006850C5" w:rsidRPr="00932372" w:rsidRDefault="006850C5" w:rsidP="006850C5">
      <w:pPr>
        <w:rPr>
          <w:rFonts w:ascii="Times New Roman" w:hAnsi="Times New Roman"/>
          <w:bCs/>
          <w:sz w:val="20"/>
        </w:rPr>
      </w:pPr>
    </w:p>
    <w:p w14:paraId="1BBECFC1" w14:textId="77777777" w:rsidR="006850C5" w:rsidRPr="00932372" w:rsidRDefault="006850C5" w:rsidP="006850C5">
      <w:pPr>
        <w:rPr>
          <w:rFonts w:ascii="Times New Roman" w:hAnsi="Times New Roman"/>
          <w:sz w:val="20"/>
        </w:rPr>
      </w:pPr>
      <w:r w:rsidRPr="00932372">
        <w:rPr>
          <w:rFonts w:ascii="Times New Roman" w:hAnsi="Times New Roman"/>
          <w:sz w:val="20"/>
        </w:rPr>
        <w:t xml:space="preserve">This course will also help prepare students for the Language and Reading portions of the ACT test given in March. </w:t>
      </w:r>
    </w:p>
    <w:p w14:paraId="0234EBC5" w14:textId="77777777" w:rsidR="006850C5" w:rsidRPr="00932372" w:rsidRDefault="006850C5" w:rsidP="006850C5">
      <w:pPr>
        <w:rPr>
          <w:rFonts w:ascii="Times New Roman" w:hAnsi="Times New Roman"/>
          <w:bCs/>
          <w:sz w:val="20"/>
        </w:rPr>
      </w:pPr>
    </w:p>
    <w:p w14:paraId="47C0C6F7" w14:textId="77777777" w:rsidR="00FB2190" w:rsidRDefault="00FB2190" w:rsidP="006850C5">
      <w:pPr>
        <w:rPr>
          <w:rFonts w:ascii="Times New Roman" w:hAnsi="Times New Roman"/>
          <w:b/>
          <w:sz w:val="20"/>
          <w:u w:val="single"/>
        </w:rPr>
      </w:pPr>
    </w:p>
    <w:p w14:paraId="499DD9BB" w14:textId="77777777" w:rsidR="00FB2190" w:rsidRDefault="00FB2190" w:rsidP="006850C5">
      <w:pPr>
        <w:rPr>
          <w:rFonts w:ascii="Times New Roman" w:hAnsi="Times New Roman"/>
          <w:b/>
          <w:sz w:val="20"/>
          <w:u w:val="single"/>
        </w:rPr>
      </w:pPr>
    </w:p>
    <w:p w14:paraId="47B6B945" w14:textId="77777777" w:rsidR="00FB2190" w:rsidRDefault="00FB2190" w:rsidP="006850C5">
      <w:pPr>
        <w:rPr>
          <w:rFonts w:ascii="Times New Roman" w:hAnsi="Times New Roman"/>
          <w:b/>
          <w:sz w:val="20"/>
          <w:u w:val="single"/>
        </w:rPr>
      </w:pPr>
    </w:p>
    <w:p w14:paraId="47EE59D8" w14:textId="77777777" w:rsidR="00FB2190" w:rsidRDefault="00FB2190" w:rsidP="006850C5">
      <w:pPr>
        <w:rPr>
          <w:rFonts w:ascii="Times New Roman" w:hAnsi="Times New Roman"/>
          <w:b/>
          <w:sz w:val="20"/>
          <w:u w:val="single"/>
        </w:rPr>
      </w:pPr>
    </w:p>
    <w:p w14:paraId="1DF97BC7" w14:textId="08DBA038" w:rsidR="00FB2190" w:rsidRPr="00344840" w:rsidRDefault="00344840" w:rsidP="00344840">
      <w:pPr>
        <w:jc w:val="center"/>
        <w:rPr>
          <w:rFonts w:ascii="Times New Roman" w:hAnsi="Times New Roman"/>
          <w:b/>
          <w:sz w:val="20"/>
        </w:rPr>
      </w:pPr>
      <w:r>
        <w:rPr>
          <w:rFonts w:ascii="Times New Roman" w:hAnsi="Times New Roman"/>
          <w:b/>
          <w:sz w:val="20"/>
        </w:rPr>
        <w:t>1</w:t>
      </w:r>
    </w:p>
    <w:p w14:paraId="5EDB5BB2" w14:textId="2B4698DA" w:rsidR="006850C5" w:rsidRPr="003D403C" w:rsidRDefault="006850C5" w:rsidP="006850C5">
      <w:pPr>
        <w:rPr>
          <w:rFonts w:ascii="Times New Roman" w:hAnsi="Times New Roman"/>
          <w:b/>
          <w:sz w:val="20"/>
          <w:u w:val="single"/>
        </w:rPr>
      </w:pPr>
      <w:r w:rsidRPr="003D403C">
        <w:rPr>
          <w:rFonts w:ascii="Times New Roman" w:hAnsi="Times New Roman"/>
          <w:b/>
          <w:sz w:val="20"/>
          <w:u w:val="single"/>
        </w:rPr>
        <w:lastRenderedPageBreak/>
        <w:t>ENGLISH III/ HONORS</w:t>
      </w:r>
      <w:r w:rsidR="00FB2190">
        <w:rPr>
          <w:rFonts w:ascii="Times New Roman" w:hAnsi="Times New Roman"/>
          <w:b/>
          <w:sz w:val="20"/>
        </w:rPr>
        <w:t xml:space="preserve">   3003HN</w:t>
      </w:r>
      <w:r w:rsidR="00FB2190">
        <w:rPr>
          <w:rFonts w:ascii="Times New Roman" w:hAnsi="Times New Roman"/>
          <w:b/>
          <w:sz w:val="20"/>
        </w:rPr>
        <w:tab/>
        <w:t>1 credit</w:t>
      </w:r>
      <w:r w:rsidR="00FB2190">
        <w:rPr>
          <w:rFonts w:ascii="Times New Roman" w:hAnsi="Times New Roman"/>
          <w:b/>
          <w:sz w:val="20"/>
        </w:rPr>
        <w:tab/>
      </w:r>
      <w:r w:rsidR="00FB2190">
        <w:rPr>
          <w:rFonts w:ascii="Times New Roman" w:hAnsi="Times New Roman"/>
          <w:b/>
          <w:sz w:val="20"/>
        </w:rPr>
        <w:tab/>
        <w:t>Teacher Recommendation Required</w:t>
      </w:r>
      <w:r w:rsidRPr="003D403C">
        <w:rPr>
          <w:rFonts w:ascii="Times New Roman" w:hAnsi="Times New Roman"/>
          <w:b/>
          <w:sz w:val="20"/>
        </w:rPr>
        <w:t xml:space="preserve"> </w:t>
      </w:r>
      <w:r w:rsidR="00FB2190">
        <w:rPr>
          <w:rFonts w:ascii="Times New Roman" w:hAnsi="Times New Roman"/>
          <w:b/>
          <w:sz w:val="20"/>
        </w:rPr>
        <w:tab/>
      </w:r>
      <w:r w:rsidR="00FB2190">
        <w:rPr>
          <w:rFonts w:ascii="Times New Roman" w:hAnsi="Times New Roman"/>
          <w:b/>
          <w:sz w:val="20"/>
        </w:rPr>
        <w:tab/>
      </w:r>
      <w:r w:rsidRPr="003D403C">
        <w:rPr>
          <w:rFonts w:ascii="Times New Roman" w:hAnsi="Times New Roman"/>
          <w:b/>
          <w:sz w:val="20"/>
        </w:rPr>
        <w:t>Open to 11</w:t>
      </w:r>
      <w:r w:rsidRPr="003D403C">
        <w:rPr>
          <w:rFonts w:ascii="Times New Roman" w:hAnsi="Times New Roman"/>
          <w:b/>
          <w:sz w:val="20"/>
        </w:rPr>
        <w:tab/>
      </w:r>
      <w:r w:rsidRPr="003D403C">
        <w:rPr>
          <w:rFonts w:ascii="Times New Roman" w:hAnsi="Times New Roman"/>
          <w:b/>
          <w:sz w:val="20"/>
        </w:rPr>
        <w:tab/>
      </w:r>
    </w:p>
    <w:p w14:paraId="2059ABAF" w14:textId="77777777" w:rsidR="006850C5" w:rsidRPr="00932372" w:rsidRDefault="006850C5" w:rsidP="006850C5">
      <w:pPr>
        <w:rPr>
          <w:rFonts w:ascii="Times New Roman" w:hAnsi="Times New Roman"/>
          <w:sz w:val="20"/>
        </w:rPr>
      </w:pPr>
      <w:r w:rsidRPr="00932372">
        <w:rPr>
          <w:rFonts w:ascii="Times New Roman" w:hAnsi="Times New Roman"/>
          <w:sz w:val="20"/>
        </w:rPr>
        <w:t xml:space="preserve">The Honors English III course is based upon the same general description as English III. Every honors course expands upon the standard course, as described in the Honors Courses section on pages xiv-xv of this document.  </w:t>
      </w:r>
    </w:p>
    <w:p w14:paraId="2B1C2142" w14:textId="77777777" w:rsidR="006850C5" w:rsidRPr="00932372" w:rsidRDefault="006850C5" w:rsidP="006850C5">
      <w:pPr>
        <w:rPr>
          <w:rFonts w:ascii="Times New Roman" w:hAnsi="Times New Roman"/>
          <w:sz w:val="20"/>
        </w:rPr>
      </w:pPr>
    </w:p>
    <w:p w14:paraId="71349BCB" w14:textId="77777777" w:rsidR="006850C5" w:rsidRPr="00195511" w:rsidRDefault="006850C5" w:rsidP="006850C5">
      <w:pPr>
        <w:rPr>
          <w:rFonts w:ascii="Times New Roman" w:hAnsi="Times New Roman"/>
          <w:i/>
          <w:sz w:val="20"/>
        </w:rPr>
      </w:pPr>
      <w:r w:rsidRPr="00195511">
        <w:rPr>
          <w:rFonts w:ascii="Times New Roman" w:hAnsi="Times New Roman"/>
          <w:b/>
          <w:i/>
          <w:sz w:val="20"/>
        </w:rPr>
        <w:t>NOTE</w:t>
      </w:r>
      <w:r w:rsidRPr="00195511">
        <w:rPr>
          <w:rFonts w:ascii="Times New Roman" w:hAnsi="Times New Roman"/>
          <w:i/>
          <w:sz w:val="20"/>
        </w:rPr>
        <w:t>: A mandatory summer reading assignment, which is required for all students in Honors English III, is counted in the first nine-weeks grade.  Each teacher will provide specific details.</w:t>
      </w:r>
    </w:p>
    <w:p w14:paraId="0A49AB24" w14:textId="77777777" w:rsidR="006850C5" w:rsidRPr="00932372" w:rsidRDefault="006850C5" w:rsidP="006850C5">
      <w:pPr>
        <w:rPr>
          <w:rFonts w:ascii="Times New Roman" w:hAnsi="Times New Roman"/>
          <w:sz w:val="20"/>
        </w:rPr>
      </w:pPr>
    </w:p>
    <w:p w14:paraId="4737493D" w14:textId="77777777" w:rsidR="006850C5" w:rsidRPr="003D403C" w:rsidRDefault="006850C5" w:rsidP="006850C5">
      <w:pPr>
        <w:rPr>
          <w:rFonts w:ascii="Times New Roman" w:hAnsi="Times New Roman"/>
          <w:b/>
          <w:sz w:val="20"/>
          <w:u w:val="single"/>
        </w:rPr>
      </w:pPr>
      <w:r w:rsidRPr="003D403C">
        <w:rPr>
          <w:rFonts w:ascii="Times New Roman" w:hAnsi="Times New Roman"/>
          <w:b/>
          <w:sz w:val="20"/>
          <w:u w:val="single"/>
        </w:rPr>
        <w:t>ENGLISH IV</w:t>
      </w:r>
      <w:r w:rsidRPr="003D403C">
        <w:rPr>
          <w:rFonts w:ascii="Times New Roman" w:hAnsi="Times New Roman"/>
          <w:b/>
          <w:sz w:val="20"/>
        </w:rPr>
        <w:t xml:space="preserve">   3005</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1 credit</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Pr>
          <w:rFonts w:ascii="Times New Roman" w:hAnsi="Times New Roman"/>
          <w:b/>
          <w:sz w:val="20"/>
        </w:rPr>
        <w:t xml:space="preserve"> </w:t>
      </w:r>
      <w:r w:rsidRPr="003D403C">
        <w:rPr>
          <w:rFonts w:ascii="Times New Roman" w:hAnsi="Times New Roman"/>
          <w:b/>
          <w:sz w:val="20"/>
        </w:rPr>
        <w:t xml:space="preserve">         Open to 11</w:t>
      </w:r>
      <w:r w:rsidRPr="003D403C">
        <w:rPr>
          <w:rFonts w:ascii="Times New Roman" w:hAnsi="Times New Roman"/>
          <w:b/>
          <w:sz w:val="20"/>
        </w:rPr>
        <w:tab/>
      </w:r>
      <w:r w:rsidRPr="003D403C">
        <w:rPr>
          <w:rFonts w:ascii="Times New Roman" w:hAnsi="Times New Roman"/>
          <w:b/>
          <w:sz w:val="20"/>
        </w:rPr>
        <w:tab/>
      </w:r>
    </w:p>
    <w:p w14:paraId="2F0175BD" w14:textId="77777777" w:rsidR="006850C5" w:rsidRPr="00932372" w:rsidRDefault="006850C5" w:rsidP="006850C5">
      <w:pPr>
        <w:rPr>
          <w:rFonts w:ascii="Times New Roman" w:hAnsi="Times New Roman"/>
          <w:sz w:val="20"/>
        </w:rPr>
      </w:pPr>
      <w:r w:rsidRPr="00932372">
        <w:rPr>
          <w:rFonts w:ascii="Times New Roman" w:hAnsi="Times New Roman"/>
          <w:sz w:val="20"/>
        </w:rPr>
        <w:t>2014-15 is the first year for 100% implementation of the rigorous Common Core State Standards in English/Language Arts. English IV culminates the student’s high school study of language arts, focusing on the development of British literature from ancient to modern times. Readings include fiction, poetry, drama, and informational text. Some readings are full-length. In addition to careful reading, analysis of text, and connections to the historical context, students will also refine their language, writing, communication, logic, media, and research skills. A major research project is required in English IV. A senior capstone/culminating project may be required in some schools.</w:t>
      </w:r>
    </w:p>
    <w:p w14:paraId="660E9F8F" w14:textId="77777777" w:rsidR="006850C5" w:rsidRPr="00932372" w:rsidRDefault="006850C5" w:rsidP="006850C5">
      <w:pPr>
        <w:rPr>
          <w:rFonts w:ascii="Times New Roman" w:hAnsi="Times New Roman"/>
          <w:sz w:val="20"/>
        </w:rPr>
      </w:pPr>
    </w:p>
    <w:p w14:paraId="5A0C313A" w14:textId="52D8C33D" w:rsidR="006850C5" w:rsidRPr="003D403C" w:rsidRDefault="006850C5" w:rsidP="006850C5">
      <w:pPr>
        <w:rPr>
          <w:rFonts w:ascii="Times New Roman" w:hAnsi="Times New Roman"/>
          <w:b/>
          <w:sz w:val="20"/>
        </w:rPr>
      </w:pPr>
      <w:r w:rsidRPr="003D403C">
        <w:rPr>
          <w:rFonts w:ascii="Times New Roman" w:hAnsi="Times New Roman"/>
          <w:b/>
          <w:sz w:val="20"/>
          <w:u w:val="single"/>
        </w:rPr>
        <w:t>ENGLISH IV/ HONORS</w:t>
      </w:r>
      <w:r w:rsidR="00FB2190">
        <w:rPr>
          <w:rFonts w:ascii="Times New Roman" w:hAnsi="Times New Roman"/>
          <w:b/>
          <w:sz w:val="20"/>
        </w:rPr>
        <w:t xml:space="preserve">   3005HN</w:t>
      </w:r>
      <w:r w:rsidR="00FB2190">
        <w:rPr>
          <w:rFonts w:ascii="Times New Roman" w:hAnsi="Times New Roman"/>
          <w:b/>
          <w:sz w:val="20"/>
        </w:rPr>
        <w:tab/>
      </w:r>
      <w:r w:rsidR="00FB2190">
        <w:rPr>
          <w:rFonts w:ascii="Times New Roman" w:hAnsi="Times New Roman"/>
          <w:b/>
          <w:sz w:val="20"/>
        </w:rPr>
        <w:tab/>
        <w:t>1 credit</w:t>
      </w:r>
      <w:r w:rsidR="00FB2190">
        <w:rPr>
          <w:rFonts w:ascii="Times New Roman" w:hAnsi="Times New Roman"/>
          <w:b/>
          <w:sz w:val="20"/>
        </w:rPr>
        <w:tab/>
      </w:r>
      <w:r w:rsidR="00FB2190">
        <w:rPr>
          <w:rFonts w:ascii="Times New Roman" w:hAnsi="Times New Roman"/>
          <w:b/>
          <w:sz w:val="20"/>
        </w:rPr>
        <w:tab/>
        <w:t>Teacher Recommendation Required</w:t>
      </w:r>
      <w:r w:rsidRPr="003D403C">
        <w:rPr>
          <w:rFonts w:ascii="Times New Roman" w:hAnsi="Times New Roman"/>
          <w:b/>
          <w:sz w:val="20"/>
        </w:rPr>
        <w:t xml:space="preserve"> </w:t>
      </w:r>
      <w:r w:rsidR="00FB2190">
        <w:rPr>
          <w:rFonts w:ascii="Times New Roman" w:hAnsi="Times New Roman"/>
          <w:b/>
          <w:sz w:val="20"/>
        </w:rPr>
        <w:tab/>
      </w:r>
      <w:r w:rsidRPr="003D403C">
        <w:rPr>
          <w:rFonts w:ascii="Times New Roman" w:hAnsi="Times New Roman"/>
          <w:b/>
          <w:sz w:val="20"/>
        </w:rPr>
        <w:t>Open to 12</w:t>
      </w:r>
      <w:r w:rsidRPr="003D403C">
        <w:rPr>
          <w:rFonts w:ascii="Times New Roman" w:hAnsi="Times New Roman"/>
          <w:b/>
          <w:sz w:val="20"/>
        </w:rPr>
        <w:tab/>
      </w:r>
    </w:p>
    <w:p w14:paraId="20C956B6" w14:textId="77777777" w:rsidR="006850C5" w:rsidRPr="00932372" w:rsidRDefault="006850C5" w:rsidP="006850C5">
      <w:pPr>
        <w:rPr>
          <w:rFonts w:ascii="Times New Roman" w:hAnsi="Times New Roman"/>
          <w:sz w:val="20"/>
        </w:rPr>
      </w:pPr>
      <w:r w:rsidRPr="00932372">
        <w:rPr>
          <w:rFonts w:ascii="Times New Roman" w:hAnsi="Times New Roman"/>
          <w:sz w:val="20"/>
        </w:rPr>
        <w:t>Honors English IV is based upon the same general description as English IV. Every honors course expands upon the standard course, as described in the Honors Courses section on pages xiv-xv of this document.</w:t>
      </w:r>
    </w:p>
    <w:p w14:paraId="67105962" w14:textId="77777777" w:rsidR="006850C5" w:rsidRPr="00932372" w:rsidRDefault="006850C5" w:rsidP="006850C5">
      <w:pPr>
        <w:rPr>
          <w:rFonts w:ascii="Times New Roman" w:hAnsi="Times New Roman"/>
          <w:sz w:val="20"/>
        </w:rPr>
      </w:pPr>
    </w:p>
    <w:p w14:paraId="7941F990" w14:textId="77777777" w:rsidR="006850C5" w:rsidRPr="00195511" w:rsidRDefault="006850C5" w:rsidP="006850C5">
      <w:pPr>
        <w:rPr>
          <w:rFonts w:ascii="Times New Roman" w:hAnsi="Times New Roman"/>
          <w:i/>
          <w:sz w:val="20"/>
        </w:rPr>
      </w:pPr>
      <w:r w:rsidRPr="00195511">
        <w:rPr>
          <w:rFonts w:ascii="Times New Roman" w:hAnsi="Times New Roman"/>
          <w:b/>
          <w:i/>
          <w:sz w:val="20"/>
        </w:rPr>
        <w:t>NOTE:</w:t>
      </w:r>
      <w:r w:rsidRPr="00195511">
        <w:rPr>
          <w:rFonts w:ascii="Times New Roman" w:hAnsi="Times New Roman"/>
          <w:i/>
          <w:sz w:val="20"/>
        </w:rPr>
        <w:t xml:space="preserve"> A mandatory summer reading assignment, which is required for all students in Honors English IV, is counted in the first nine-weeks grade.  Each teacher will provide specific details.</w:t>
      </w:r>
    </w:p>
    <w:p w14:paraId="730FF7E7" w14:textId="77777777" w:rsidR="006850C5" w:rsidRPr="00932372" w:rsidRDefault="006850C5" w:rsidP="006850C5">
      <w:pPr>
        <w:rPr>
          <w:rFonts w:ascii="Times New Roman" w:hAnsi="Times New Roman"/>
          <w:sz w:val="20"/>
        </w:rPr>
      </w:pPr>
    </w:p>
    <w:p w14:paraId="46A65D04" w14:textId="1457D66D" w:rsidR="006850C5" w:rsidRPr="003D403C" w:rsidRDefault="006850C5" w:rsidP="006850C5">
      <w:pPr>
        <w:widowControl w:val="0"/>
        <w:autoSpaceDE w:val="0"/>
        <w:autoSpaceDN w:val="0"/>
        <w:adjustRightInd w:val="0"/>
        <w:rPr>
          <w:rFonts w:ascii="Times New Roman" w:hAnsi="Times New Roman"/>
          <w:b/>
          <w:sz w:val="20"/>
        </w:rPr>
      </w:pPr>
      <w:r w:rsidRPr="003D403C">
        <w:rPr>
          <w:rFonts w:ascii="Times New Roman" w:hAnsi="Times New Roman"/>
          <w:b/>
          <w:sz w:val="20"/>
          <w:u w:val="single"/>
        </w:rPr>
        <w:t xml:space="preserve">ADVANCED PLACEMENT [AP] ENGLISH LANGUAGE AND COMPOSITION </w:t>
      </w:r>
      <w:r w:rsidRPr="003D403C">
        <w:rPr>
          <w:rFonts w:ascii="Times New Roman" w:hAnsi="Times New Roman"/>
          <w:b/>
          <w:sz w:val="20"/>
        </w:rPr>
        <w:t xml:space="preserve">  3013 </w:t>
      </w:r>
      <w:r w:rsidR="00195511">
        <w:rPr>
          <w:rFonts w:ascii="Times New Roman" w:hAnsi="Times New Roman"/>
          <w:b/>
          <w:sz w:val="20"/>
        </w:rPr>
        <w:t xml:space="preserve">   1 credit</w:t>
      </w:r>
      <w:r w:rsidR="00195511">
        <w:rPr>
          <w:rFonts w:ascii="Times New Roman" w:hAnsi="Times New Roman"/>
          <w:b/>
          <w:sz w:val="20"/>
        </w:rPr>
        <w:tab/>
        <w:t xml:space="preserve">       </w:t>
      </w:r>
      <w:r w:rsidR="00195511">
        <w:rPr>
          <w:rFonts w:ascii="Times New Roman" w:hAnsi="Times New Roman"/>
          <w:b/>
          <w:sz w:val="20"/>
        </w:rPr>
        <w:tab/>
        <w:t>Open to 11</w:t>
      </w:r>
    </w:p>
    <w:p w14:paraId="774B4548" w14:textId="77777777" w:rsidR="006850C5" w:rsidRPr="00932372" w:rsidRDefault="006850C5" w:rsidP="006850C5">
      <w:pPr>
        <w:rPr>
          <w:rFonts w:ascii="Times New Roman" w:eastAsia="CenturyOldStyleStd-Regular" w:hAnsi="Times New Roman"/>
          <w:sz w:val="20"/>
        </w:rPr>
      </w:pPr>
      <w:r w:rsidRPr="00932372">
        <w:rPr>
          <w:rFonts w:ascii="Times New Roman" w:hAnsi="Times New Roman"/>
          <w:sz w:val="20"/>
        </w:rPr>
        <w:t xml:space="preserve">An AP course in English Language and Composition engages students in becoming skilled readers of prose written in a variety of rhetorical contexts and in becoming skilled writers who compose for a variety of purposes. Both their writing and their reading should make students aware of the interactions among a writer’s purposes, audience expectations, and subjects, as well as the way genre conventions and the resources of language contribute to effectiveness in writing. </w:t>
      </w:r>
      <w:r w:rsidRPr="00932372">
        <w:rPr>
          <w:rFonts w:ascii="Times New Roman" w:eastAsia="CenturyOldStyleStd-Regular" w:hAnsi="Times New Roman"/>
          <w:sz w:val="20"/>
        </w:rPr>
        <w:t>Each student will be required to take the AP assessment created by the College Entrance Examination Board. The cost of the exam is determined by the College Board.</w:t>
      </w:r>
    </w:p>
    <w:p w14:paraId="1DADCB67" w14:textId="77777777" w:rsidR="006850C5" w:rsidRPr="00932372" w:rsidRDefault="006850C5" w:rsidP="006850C5">
      <w:pPr>
        <w:rPr>
          <w:rFonts w:ascii="Times New Roman" w:eastAsia="CenturyOldStyleStd-Regular" w:hAnsi="Times New Roman"/>
          <w:sz w:val="20"/>
        </w:rPr>
      </w:pPr>
    </w:p>
    <w:p w14:paraId="2F60E5CB" w14:textId="77777777" w:rsidR="006850C5" w:rsidRPr="00932372" w:rsidRDefault="006850C5" w:rsidP="006850C5">
      <w:pPr>
        <w:rPr>
          <w:rFonts w:ascii="Times New Roman" w:hAnsi="Times New Roman"/>
          <w:sz w:val="20"/>
        </w:rPr>
      </w:pPr>
      <w:r w:rsidRPr="00932372">
        <w:rPr>
          <w:rFonts w:ascii="Times New Roman"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335C5924" w14:textId="77777777" w:rsidR="006850C5" w:rsidRPr="00932372" w:rsidRDefault="006850C5" w:rsidP="006850C5">
      <w:pPr>
        <w:widowControl w:val="0"/>
        <w:autoSpaceDE w:val="0"/>
        <w:autoSpaceDN w:val="0"/>
        <w:adjustRightInd w:val="0"/>
        <w:rPr>
          <w:rFonts w:ascii="Times New Roman" w:hAnsi="Times New Roman"/>
          <w:sz w:val="20"/>
        </w:rPr>
      </w:pPr>
    </w:p>
    <w:p w14:paraId="78D47CFC" w14:textId="77777777" w:rsidR="006850C5" w:rsidRPr="00195511" w:rsidRDefault="006850C5" w:rsidP="006850C5">
      <w:pPr>
        <w:rPr>
          <w:rFonts w:ascii="Times New Roman" w:hAnsi="Times New Roman"/>
          <w:i/>
          <w:sz w:val="20"/>
        </w:rPr>
      </w:pPr>
      <w:r w:rsidRPr="00195511">
        <w:rPr>
          <w:rFonts w:ascii="Times New Roman" w:hAnsi="Times New Roman"/>
          <w:b/>
          <w:i/>
          <w:sz w:val="20"/>
        </w:rPr>
        <w:t>NOTE</w:t>
      </w:r>
      <w:r w:rsidRPr="00195511">
        <w:rPr>
          <w:rFonts w:ascii="Times New Roman" w:hAnsi="Times New Roman"/>
          <w:i/>
          <w:sz w:val="20"/>
        </w:rPr>
        <w:t>: A mandatory summer reading assignment, which is required for all students in AP English Language and Composition, is counted in the first nine-weeks grade.  Each teacher will provide specific details.</w:t>
      </w:r>
    </w:p>
    <w:p w14:paraId="0ACBD79F" w14:textId="77777777" w:rsidR="006850C5" w:rsidRPr="00932372" w:rsidRDefault="006850C5" w:rsidP="006850C5">
      <w:pPr>
        <w:widowControl w:val="0"/>
        <w:autoSpaceDE w:val="0"/>
        <w:autoSpaceDN w:val="0"/>
        <w:adjustRightInd w:val="0"/>
        <w:rPr>
          <w:rFonts w:ascii="Times New Roman" w:hAnsi="Times New Roman"/>
          <w:sz w:val="20"/>
        </w:rPr>
      </w:pPr>
    </w:p>
    <w:p w14:paraId="491B9CD8" w14:textId="77777777" w:rsidR="006850C5" w:rsidRPr="003D403C" w:rsidRDefault="006850C5" w:rsidP="006850C5">
      <w:pPr>
        <w:widowControl w:val="0"/>
        <w:autoSpaceDE w:val="0"/>
        <w:autoSpaceDN w:val="0"/>
        <w:adjustRightInd w:val="0"/>
        <w:rPr>
          <w:rFonts w:ascii="Times New Roman" w:hAnsi="Times New Roman"/>
          <w:b/>
          <w:sz w:val="20"/>
        </w:rPr>
      </w:pPr>
      <w:r w:rsidRPr="003D403C">
        <w:rPr>
          <w:rFonts w:ascii="Times New Roman" w:hAnsi="Times New Roman"/>
          <w:b/>
          <w:sz w:val="20"/>
          <w:u w:val="single"/>
        </w:rPr>
        <w:t xml:space="preserve">ADVANCED PLACEMENT [AP] ENGLISH LITERATURE AND COMPOSITION </w:t>
      </w:r>
      <w:r w:rsidRPr="003D403C">
        <w:rPr>
          <w:rFonts w:ascii="Times New Roman" w:hAnsi="Times New Roman"/>
          <w:b/>
          <w:sz w:val="20"/>
        </w:rPr>
        <w:t xml:space="preserve">   3014      1 credit         Open to 12</w:t>
      </w:r>
    </w:p>
    <w:p w14:paraId="435CD925" w14:textId="77777777" w:rsidR="006850C5" w:rsidRPr="00932372" w:rsidRDefault="006850C5" w:rsidP="006850C5">
      <w:pPr>
        <w:rPr>
          <w:rFonts w:ascii="Times New Roman" w:eastAsia="CenturyOldStyleStd-Regular" w:hAnsi="Times New Roman"/>
          <w:sz w:val="20"/>
        </w:rPr>
      </w:pPr>
      <w:r w:rsidRPr="00932372">
        <w:rPr>
          <w:rFonts w:ascii="Times New Roman" w:hAnsi="Times New Roman"/>
          <w:sz w:val="20"/>
        </w:rPr>
        <w:t xml:space="preserve">An AP English Literature and Composition course engages students in the careful reading and critical analysis of imaginative literature. Through the close reading of selected texts, students deepen their understanding of the ways writers use language to provide both meaning and pleasure for their readers. As they read, students consider a work’s structure, style and themes, as well as such smaller-scale elements as the use of figurative language, imagery, symbolism, and tone.  </w:t>
      </w:r>
      <w:r w:rsidRPr="00932372">
        <w:rPr>
          <w:rFonts w:ascii="Times New Roman" w:eastAsia="CenturyOldStyleStd-Regular" w:hAnsi="Times New Roman"/>
          <w:sz w:val="20"/>
        </w:rPr>
        <w:t>Each student will be required to take the AP assessment created by the College Entrance Examination Board. The cost of the exam is determined by the College Board.</w:t>
      </w:r>
    </w:p>
    <w:p w14:paraId="5C032FA4" w14:textId="77777777" w:rsidR="006850C5" w:rsidRPr="00932372" w:rsidRDefault="006850C5" w:rsidP="006850C5">
      <w:pPr>
        <w:widowControl w:val="0"/>
        <w:autoSpaceDE w:val="0"/>
        <w:autoSpaceDN w:val="0"/>
        <w:adjustRightInd w:val="0"/>
        <w:rPr>
          <w:rFonts w:ascii="Times New Roman" w:hAnsi="Times New Roman"/>
          <w:sz w:val="20"/>
        </w:rPr>
      </w:pPr>
    </w:p>
    <w:p w14:paraId="01478032" w14:textId="77777777" w:rsidR="006850C5" w:rsidRPr="00932372" w:rsidRDefault="006850C5" w:rsidP="006850C5">
      <w:pPr>
        <w:rPr>
          <w:rFonts w:ascii="Times New Roman" w:hAnsi="Times New Roman"/>
          <w:sz w:val="20"/>
        </w:rPr>
      </w:pPr>
      <w:r w:rsidRPr="00932372">
        <w:rPr>
          <w:rFonts w:ascii="Times New Roman"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2F0DBAEF" w14:textId="77777777" w:rsidR="006850C5" w:rsidRPr="00932372" w:rsidRDefault="006850C5" w:rsidP="006850C5">
      <w:pPr>
        <w:widowControl w:val="0"/>
        <w:autoSpaceDE w:val="0"/>
        <w:autoSpaceDN w:val="0"/>
        <w:adjustRightInd w:val="0"/>
        <w:rPr>
          <w:rFonts w:ascii="Times New Roman" w:hAnsi="Times New Roman"/>
          <w:sz w:val="20"/>
        </w:rPr>
      </w:pPr>
    </w:p>
    <w:p w14:paraId="3CC92237" w14:textId="77777777" w:rsidR="006850C5" w:rsidRPr="00932372" w:rsidRDefault="006850C5" w:rsidP="006850C5">
      <w:pPr>
        <w:rPr>
          <w:rFonts w:ascii="Times New Roman" w:hAnsi="Times New Roman"/>
          <w:sz w:val="20"/>
        </w:rPr>
      </w:pPr>
      <w:r w:rsidRPr="00932372">
        <w:rPr>
          <w:rFonts w:ascii="Times New Roman" w:hAnsi="Times New Roman"/>
          <w:sz w:val="20"/>
        </w:rPr>
        <w:t>NOTE: A mandatory summer reading assignment, which is required for all students in AP English Literature and Composition, is counted in the first nine-weeks grade.  Each teacher will provide specific details.</w:t>
      </w:r>
    </w:p>
    <w:p w14:paraId="0B327096" w14:textId="77777777" w:rsidR="006850C5" w:rsidRPr="00932372" w:rsidRDefault="006850C5" w:rsidP="006850C5">
      <w:pPr>
        <w:widowControl w:val="0"/>
        <w:autoSpaceDE w:val="0"/>
        <w:autoSpaceDN w:val="0"/>
        <w:adjustRightInd w:val="0"/>
        <w:rPr>
          <w:rFonts w:ascii="Times New Roman" w:hAnsi="Times New Roman"/>
          <w:sz w:val="20"/>
        </w:rPr>
      </w:pPr>
    </w:p>
    <w:p w14:paraId="2915E922" w14:textId="77777777" w:rsidR="006850C5" w:rsidRPr="003D403C" w:rsidRDefault="006850C5" w:rsidP="006850C5">
      <w:pPr>
        <w:rPr>
          <w:rFonts w:ascii="Times New Roman" w:hAnsi="Times New Roman"/>
          <w:b/>
          <w:sz w:val="20"/>
        </w:rPr>
      </w:pPr>
      <w:r w:rsidRPr="003D403C">
        <w:rPr>
          <w:rFonts w:ascii="Times New Roman" w:hAnsi="Times New Roman"/>
          <w:b/>
          <w:sz w:val="20"/>
          <w:u w:val="single"/>
        </w:rPr>
        <w:t>SPEECH</w:t>
      </w:r>
      <w:r w:rsidRPr="003D403C">
        <w:rPr>
          <w:rFonts w:ascii="Times New Roman" w:hAnsi="Times New Roman"/>
          <w:b/>
          <w:sz w:val="20"/>
        </w:rPr>
        <w:t xml:space="preserve">   3015</w:t>
      </w:r>
      <w:r w:rsidRPr="00932372">
        <w:rPr>
          <w:rFonts w:ascii="Times New Roman" w:hAnsi="Times New Roman"/>
          <w:sz w:val="20"/>
        </w:rPr>
        <w:tab/>
      </w:r>
      <w:r w:rsidRPr="00932372">
        <w:rPr>
          <w:rFonts w:ascii="Times New Roman" w:hAnsi="Times New Roman"/>
          <w:sz w:val="20"/>
        </w:rPr>
        <w:tab/>
      </w:r>
      <w:r w:rsidRPr="00932372">
        <w:rPr>
          <w:rFonts w:ascii="Times New Roman" w:hAnsi="Times New Roman"/>
          <w:sz w:val="20"/>
        </w:rPr>
        <w:tab/>
      </w:r>
      <w:r w:rsidRPr="00932372">
        <w:rPr>
          <w:rFonts w:ascii="Times New Roman" w:hAnsi="Times New Roman"/>
          <w:sz w:val="20"/>
        </w:rPr>
        <w:tab/>
      </w:r>
      <w:r w:rsidRPr="00932372">
        <w:rPr>
          <w:rFonts w:ascii="Times New Roman" w:hAnsi="Times New Roman"/>
          <w:sz w:val="20"/>
        </w:rPr>
        <w:tab/>
      </w:r>
      <w:r w:rsidRPr="00932372">
        <w:rPr>
          <w:rFonts w:ascii="Times New Roman" w:hAnsi="Times New Roman"/>
          <w:sz w:val="20"/>
        </w:rPr>
        <w:tab/>
      </w:r>
      <w:r w:rsidRPr="003D403C">
        <w:rPr>
          <w:rFonts w:ascii="Times New Roman" w:hAnsi="Times New Roman"/>
          <w:b/>
          <w:sz w:val="20"/>
        </w:rPr>
        <w:t>1 credit</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Open to 9,10,11,12</w:t>
      </w:r>
    </w:p>
    <w:p w14:paraId="489D917F" w14:textId="77777777" w:rsidR="006850C5" w:rsidRPr="00932372" w:rsidRDefault="006850C5" w:rsidP="006850C5">
      <w:pPr>
        <w:rPr>
          <w:rFonts w:ascii="Times New Roman" w:hAnsi="Times New Roman"/>
          <w:sz w:val="20"/>
        </w:rPr>
      </w:pPr>
      <w:r w:rsidRPr="00932372">
        <w:rPr>
          <w:rFonts w:ascii="Times New Roman" w:hAnsi="Times New Roman"/>
          <w:sz w:val="20"/>
        </w:rPr>
        <w:t xml:space="preserve">Speech fosters the development of skills to generate ideas, research topics, organize information, and prepare for oral presentations. This class focuses on interpersonal communication and public speaking. Units of study include building confidence, effective listening, interviewing skills, group dynamics, career and family communication issues, and informative, persuasive, and special occasion speaking. In order to become a more effective communicator, students will prepare ideas in an organized format, speak clearly with confidence and poise, and listen critically to others. This course will prepare students for the interpersonal/speech communication course required at most colleges and universities. </w:t>
      </w:r>
    </w:p>
    <w:p w14:paraId="5FE38E4D" w14:textId="77777777" w:rsidR="006850C5" w:rsidRPr="00932372" w:rsidRDefault="006850C5" w:rsidP="006850C5">
      <w:pPr>
        <w:rPr>
          <w:rFonts w:ascii="Times New Roman" w:hAnsi="Times New Roman"/>
          <w:sz w:val="20"/>
        </w:rPr>
      </w:pPr>
    </w:p>
    <w:p w14:paraId="083B0C7B" w14:textId="77777777" w:rsidR="006850C5" w:rsidRPr="00932372" w:rsidRDefault="006850C5" w:rsidP="006850C5">
      <w:pPr>
        <w:rPr>
          <w:rFonts w:ascii="Times New Roman" w:hAnsi="Times New Roman"/>
          <w:sz w:val="20"/>
        </w:rPr>
      </w:pPr>
    </w:p>
    <w:p w14:paraId="73F71A0E" w14:textId="51E31BA5" w:rsidR="00FB2190" w:rsidRPr="00344840" w:rsidRDefault="00344840" w:rsidP="00344840">
      <w:pPr>
        <w:jc w:val="center"/>
        <w:rPr>
          <w:rFonts w:ascii="Times New Roman" w:hAnsi="Times New Roman"/>
          <w:b/>
          <w:sz w:val="20"/>
        </w:rPr>
      </w:pPr>
      <w:r>
        <w:rPr>
          <w:rFonts w:ascii="Times New Roman" w:hAnsi="Times New Roman"/>
          <w:b/>
          <w:sz w:val="20"/>
        </w:rPr>
        <w:t>2</w:t>
      </w:r>
    </w:p>
    <w:p w14:paraId="5C5A9071" w14:textId="77777777" w:rsidR="006850C5" w:rsidRPr="003D403C" w:rsidRDefault="006850C5" w:rsidP="006850C5">
      <w:pPr>
        <w:rPr>
          <w:rFonts w:ascii="Times New Roman" w:hAnsi="Times New Roman"/>
          <w:b/>
          <w:sz w:val="20"/>
        </w:rPr>
      </w:pPr>
      <w:r w:rsidRPr="003D403C">
        <w:rPr>
          <w:rFonts w:ascii="Times New Roman" w:hAnsi="Times New Roman"/>
          <w:b/>
          <w:sz w:val="20"/>
          <w:u w:val="single"/>
        </w:rPr>
        <w:t>CREATIVE WRITING</w:t>
      </w:r>
      <w:r w:rsidRPr="003D403C">
        <w:rPr>
          <w:rFonts w:ascii="Times New Roman" w:hAnsi="Times New Roman"/>
          <w:b/>
          <w:sz w:val="20"/>
        </w:rPr>
        <w:t xml:space="preserve">   3012</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1 credit</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Open to 9</w:t>
      </w:r>
      <w:r>
        <w:rPr>
          <w:rFonts w:ascii="Times New Roman" w:hAnsi="Times New Roman"/>
          <w:b/>
          <w:sz w:val="20"/>
        </w:rPr>
        <w:t>,</w:t>
      </w:r>
      <w:r w:rsidRPr="003D403C">
        <w:rPr>
          <w:rFonts w:ascii="Times New Roman" w:hAnsi="Times New Roman"/>
          <w:b/>
          <w:sz w:val="20"/>
        </w:rPr>
        <w:t>10</w:t>
      </w:r>
      <w:r>
        <w:rPr>
          <w:rFonts w:ascii="Times New Roman" w:hAnsi="Times New Roman"/>
          <w:b/>
          <w:sz w:val="20"/>
        </w:rPr>
        <w:t>,</w:t>
      </w:r>
      <w:r w:rsidRPr="003D403C">
        <w:rPr>
          <w:rFonts w:ascii="Times New Roman" w:hAnsi="Times New Roman"/>
          <w:b/>
          <w:sz w:val="20"/>
        </w:rPr>
        <w:t>11</w:t>
      </w:r>
      <w:r>
        <w:rPr>
          <w:rFonts w:ascii="Times New Roman" w:hAnsi="Times New Roman"/>
          <w:b/>
          <w:sz w:val="20"/>
        </w:rPr>
        <w:t>,</w:t>
      </w:r>
      <w:r w:rsidRPr="003D403C">
        <w:rPr>
          <w:rFonts w:ascii="Times New Roman" w:hAnsi="Times New Roman"/>
          <w:b/>
          <w:sz w:val="20"/>
        </w:rPr>
        <w:t>12</w:t>
      </w:r>
    </w:p>
    <w:p w14:paraId="19641D03" w14:textId="77777777" w:rsidR="006850C5" w:rsidRPr="00932372" w:rsidRDefault="006850C5" w:rsidP="006850C5">
      <w:pPr>
        <w:rPr>
          <w:rFonts w:ascii="Times New Roman" w:hAnsi="Times New Roman"/>
          <w:sz w:val="20"/>
        </w:rPr>
      </w:pPr>
      <w:r w:rsidRPr="00932372">
        <w:rPr>
          <w:rFonts w:ascii="Times New Roman" w:hAnsi="Times New Roman"/>
          <w:sz w:val="20"/>
        </w:rPr>
        <w:lastRenderedPageBreak/>
        <w:t>This course will allow students to use additional writing experiences to promote self-expression, to explore various writing styles, and to strive for variety in diction, sentence structure, and format Students will be expected to develop fluency, logic, clarity, and creativity, while writing for a variety of modes and audiences. This course will focus on the steps of the writing process while utilizing technology.</w:t>
      </w:r>
    </w:p>
    <w:p w14:paraId="30B9CD63" w14:textId="77777777" w:rsidR="006850C5" w:rsidRPr="00932372" w:rsidRDefault="006850C5" w:rsidP="006850C5">
      <w:pPr>
        <w:rPr>
          <w:rFonts w:ascii="Times New Roman" w:hAnsi="Times New Roman"/>
          <w:sz w:val="20"/>
        </w:rPr>
      </w:pPr>
    </w:p>
    <w:p w14:paraId="1DEE3D66" w14:textId="112768E0" w:rsidR="00A21CCC" w:rsidRPr="006850C5" w:rsidRDefault="006850C5" w:rsidP="006850C5">
      <w:pPr>
        <w:pStyle w:val="Title"/>
        <w:tabs>
          <w:tab w:val="center" w:pos="5400"/>
        </w:tabs>
        <w:jc w:val="left"/>
        <w:rPr>
          <w:sz w:val="20"/>
        </w:rPr>
      </w:pPr>
      <w:r>
        <w:rPr>
          <w:sz w:val="20"/>
          <w:u w:val="single"/>
        </w:rPr>
        <w:t>JOURNALISM I- INTRO TO JOURNALISM</w:t>
      </w:r>
      <w:r w:rsidR="00A21CCC" w:rsidRPr="009A156F">
        <w:rPr>
          <w:sz w:val="20"/>
        </w:rPr>
        <w:tab/>
      </w:r>
      <w:r w:rsidR="00A21CCC" w:rsidRPr="009A156F">
        <w:rPr>
          <w:sz w:val="20"/>
        </w:rPr>
        <w:tab/>
      </w:r>
      <w:r w:rsidR="00A21CCC" w:rsidRPr="009A156F">
        <w:rPr>
          <w:sz w:val="20"/>
        </w:rPr>
        <w:tab/>
        <w:t>1 credit</w:t>
      </w:r>
      <w:r w:rsidR="00A21CCC" w:rsidRPr="009A156F">
        <w:rPr>
          <w:sz w:val="20"/>
        </w:rPr>
        <w:tab/>
      </w:r>
      <w:r w:rsidR="00A21CCC" w:rsidRPr="009A156F">
        <w:rPr>
          <w:sz w:val="20"/>
        </w:rPr>
        <w:tab/>
      </w:r>
      <w:r w:rsidR="00A21CCC" w:rsidRPr="009A156F">
        <w:rPr>
          <w:sz w:val="20"/>
        </w:rPr>
        <w:tab/>
      </w:r>
      <w:r w:rsidR="00A21CCC" w:rsidRPr="009A156F">
        <w:rPr>
          <w:sz w:val="20"/>
        </w:rPr>
        <w:tab/>
        <w:t>Open to 9,10,11</w:t>
      </w:r>
    </w:p>
    <w:p w14:paraId="50F0D6A1" w14:textId="7C4DCAE6" w:rsidR="00F0007C" w:rsidRPr="009A156F" w:rsidRDefault="00A21CCC" w:rsidP="00212B5E">
      <w:pPr>
        <w:rPr>
          <w:rFonts w:ascii="Times New Roman" w:hAnsi="Times New Roman"/>
          <w:sz w:val="20"/>
        </w:rPr>
      </w:pPr>
      <w:r w:rsidRPr="009A156F">
        <w:rPr>
          <w:rFonts w:ascii="Times New Roman" w:hAnsi="Times New Roman"/>
          <w:sz w:val="20"/>
        </w:rPr>
        <w:t>This course is designed to give prospective Journalism staff members the opportunity to learn the basics of journalism including: Photography, Design, Interviewing, Writing styles, and Media Law.  Students will be trained in depth with skills to work on both school publications.  Students who have completed this class will be given priority to enter the Production classes.</w:t>
      </w:r>
      <w:r w:rsidRPr="009A156F">
        <w:rPr>
          <w:rFonts w:ascii="Times New Roman" w:hAnsi="Times New Roman"/>
          <w:b/>
          <w:sz w:val="20"/>
        </w:rPr>
        <w:t xml:space="preserve"> </w:t>
      </w:r>
    </w:p>
    <w:p w14:paraId="22E10F0C" w14:textId="77777777" w:rsidR="00212B5E" w:rsidRPr="009A156F" w:rsidRDefault="00212B5E" w:rsidP="00FD41F1">
      <w:pPr>
        <w:jc w:val="center"/>
        <w:rPr>
          <w:rFonts w:ascii="Times New Roman" w:hAnsi="Times New Roman"/>
          <w:b/>
        </w:rPr>
      </w:pPr>
    </w:p>
    <w:p w14:paraId="4F6DC646" w14:textId="6502B4A4" w:rsidR="00A21CCC" w:rsidRPr="009A156F" w:rsidRDefault="006850C5" w:rsidP="00A21CCC">
      <w:pPr>
        <w:rPr>
          <w:rFonts w:ascii="Times New Roman" w:hAnsi="Times New Roman"/>
          <w:b/>
          <w:sz w:val="20"/>
        </w:rPr>
      </w:pPr>
      <w:r>
        <w:rPr>
          <w:rFonts w:ascii="Times New Roman" w:hAnsi="Times New Roman"/>
          <w:b/>
          <w:sz w:val="20"/>
          <w:u w:val="single"/>
        </w:rPr>
        <w:t>JOURNALISM II N –NEWSPAPER PRODUCTION (STAFF MEMBER)</w:t>
      </w:r>
      <w:r w:rsidR="00A21CCC" w:rsidRPr="009A156F">
        <w:rPr>
          <w:rFonts w:ascii="Times New Roman" w:hAnsi="Times New Roman"/>
          <w:b/>
          <w:sz w:val="20"/>
        </w:rPr>
        <w:tab/>
        <w:t>1 credit</w:t>
      </w:r>
      <w:r w:rsidR="00A21CCC" w:rsidRPr="009A156F">
        <w:rPr>
          <w:rFonts w:ascii="Times New Roman" w:hAnsi="Times New Roman"/>
          <w:b/>
          <w:sz w:val="20"/>
        </w:rPr>
        <w:tab/>
      </w:r>
      <w:r w:rsidR="00A21CCC" w:rsidRPr="009A156F">
        <w:rPr>
          <w:rFonts w:ascii="Times New Roman" w:hAnsi="Times New Roman"/>
          <w:b/>
          <w:sz w:val="20"/>
        </w:rPr>
        <w:tab/>
      </w:r>
      <w:r w:rsidR="00A21CCC" w:rsidRPr="009A156F">
        <w:rPr>
          <w:rFonts w:ascii="Times New Roman" w:hAnsi="Times New Roman"/>
          <w:b/>
          <w:sz w:val="20"/>
        </w:rPr>
        <w:tab/>
      </w:r>
      <w:r w:rsidR="00A21CCC" w:rsidRPr="009A156F">
        <w:rPr>
          <w:rFonts w:ascii="Times New Roman" w:hAnsi="Times New Roman"/>
          <w:b/>
          <w:sz w:val="20"/>
        </w:rPr>
        <w:tab/>
        <w:t>Open to 10,11.12</w:t>
      </w:r>
    </w:p>
    <w:p w14:paraId="06C7D698" w14:textId="0A6D9EC4" w:rsidR="00A21CCC" w:rsidRPr="009A156F" w:rsidRDefault="00A21CCC" w:rsidP="00A21CCC">
      <w:pPr>
        <w:rPr>
          <w:rFonts w:ascii="Times New Roman" w:hAnsi="Times New Roman"/>
          <w:sz w:val="20"/>
        </w:rPr>
      </w:pPr>
      <w:r w:rsidRPr="009A156F">
        <w:rPr>
          <w:rFonts w:ascii="Times New Roman" w:hAnsi="Times New Roman"/>
          <w:sz w:val="20"/>
        </w:rPr>
        <w:t>This course refines skills learned in Journalism I.  It is designed to develop a deeper understanding of modern journalism, advertising, free press, public relations and job opportunities in the field of Journalism and Public Relations, through the production of the Knight Life, both online and print editions.  Students will use professional systems and equipment for production.</w:t>
      </w:r>
    </w:p>
    <w:p w14:paraId="3E5CD53F" w14:textId="77777777" w:rsidR="00A21CCC" w:rsidRPr="009A156F" w:rsidRDefault="00A21CCC" w:rsidP="00A21CCC">
      <w:pPr>
        <w:rPr>
          <w:rFonts w:ascii="Times New Roman" w:hAnsi="Times New Roman"/>
          <w:sz w:val="20"/>
        </w:rPr>
      </w:pPr>
    </w:p>
    <w:p w14:paraId="2A70869E" w14:textId="231BC220" w:rsidR="00A21CCC" w:rsidRPr="009A156F" w:rsidRDefault="00A21CCC" w:rsidP="00A21CCC">
      <w:pPr>
        <w:rPr>
          <w:rFonts w:ascii="Times New Roman" w:hAnsi="Times New Roman"/>
          <w:b/>
          <w:sz w:val="20"/>
        </w:rPr>
      </w:pPr>
      <w:r w:rsidRPr="009A156F">
        <w:rPr>
          <w:rFonts w:ascii="Times New Roman" w:hAnsi="Times New Roman"/>
          <w:b/>
          <w:sz w:val="20"/>
          <w:u w:val="single"/>
        </w:rPr>
        <w:t>J</w:t>
      </w:r>
      <w:r w:rsidR="006850C5">
        <w:rPr>
          <w:rFonts w:ascii="Times New Roman" w:hAnsi="Times New Roman"/>
          <w:b/>
          <w:sz w:val="20"/>
          <w:u w:val="single"/>
        </w:rPr>
        <w:t>OURNALISM II Y –YEARBOOK PRODUCTION</w:t>
      </w:r>
      <w:r w:rsidRPr="009A156F">
        <w:rPr>
          <w:rFonts w:ascii="Times New Roman" w:hAnsi="Times New Roman"/>
          <w:b/>
          <w:sz w:val="20"/>
        </w:rPr>
        <w:tab/>
      </w:r>
      <w:r w:rsidRPr="009A156F">
        <w:rPr>
          <w:rFonts w:ascii="Times New Roman" w:hAnsi="Times New Roman"/>
          <w:b/>
          <w:sz w:val="20"/>
        </w:rPr>
        <w:tab/>
      </w:r>
      <w:r w:rsidRPr="009A156F">
        <w:rPr>
          <w:rFonts w:ascii="Times New Roman" w:hAnsi="Times New Roman"/>
          <w:b/>
          <w:sz w:val="20"/>
        </w:rPr>
        <w:tab/>
        <w:t>1 credit</w:t>
      </w:r>
      <w:r w:rsidRPr="009A156F">
        <w:rPr>
          <w:rFonts w:ascii="Times New Roman" w:hAnsi="Times New Roman"/>
          <w:b/>
          <w:sz w:val="20"/>
        </w:rPr>
        <w:tab/>
      </w:r>
      <w:r w:rsidRPr="009A156F">
        <w:rPr>
          <w:rFonts w:ascii="Times New Roman" w:hAnsi="Times New Roman"/>
          <w:b/>
          <w:sz w:val="20"/>
        </w:rPr>
        <w:tab/>
      </w:r>
      <w:r w:rsidRPr="009A156F">
        <w:rPr>
          <w:rFonts w:ascii="Times New Roman" w:hAnsi="Times New Roman"/>
          <w:b/>
          <w:sz w:val="20"/>
        </w:rPr>
        <w:tab/>
      </w:r>
      <w:r w:rsidRPr="009A156F">
        <w:rPr>
          <w:rFonts w:ascii="Times New Roman" w:hAnsi="Times New Roman"/>
          <w:b/>
          <w:sz w:val="20"/>
        </w:rPr>
        <w:tab/>
        <w:t>Open to 10,11,12</w:t>
      </w:r>
    </w:p>
    <w:p w14:paraId="4036B328" w14:textId="0EAC12B1" w:rsidR="00A21CCC" w:rsidRPr="009A156F" w:rsidRDefault="00A21CCC" w:rsidP="00A21CCC">
      <w:pPr>
        <w:rPr>
          <w:rFonts w:ascii="Times New Roman" w:hAnsi="Times New Roman"/>
          <w:sz w:val="20"/>
        </w:rPr>
      </w:pPr>
      <w:r w:rsidRPr="009A156F">
        <w:rPr>
          <w:rFonts w:ascii="Times New Roman" w:hAnsi="Times New Roman"/>
          <w:sz w:val="20"/>
        </w:rPr>
        <w:t>This course refines skills learned in Journalism I.  It is designed to develop a deeper understanding of modern journalism, free press, advertising, public relations and job opportunities in the field of Journalism and Public Relations, through the production of the Chevalier.  Students will use professional systems and equipment for production.</w:t>
      </w:r>
    </w:p>
    <w:p w14:paraId="14515164" w14:textId="77777777" w:rsidR="00A21CCC" w:rsidRPr="009A156F" w:rsidRDefault="00A21CCC" w:rsidP="00A21CCC">
      <w:pPr>
        <w:rPr>
          <w:rFonts w:ascii="Times New Roman" w:hAnsi="Times New Roman"/>
          <w:sz w:val="20"/>
        </w:rPr>
      </w:pPr>
    </w:p>
    <w:p w14:paraId="7A55CDF7" w14:textId="474AC331" w:rsidR="00A21CCC" w:rsidRPr="009A156F" w:rsidRDefault="006850C5" w:rsidP="00A21CCC">
      <w:pPr>
        <w:rPr>
          <w:rFonts w:ascii="Times New Roman" w:hAnsi="Times New Roman"/>
          <w:b/>
          <w:sz w:val="20"/>
        </w:rPr>
      </w:pPr>
      <w:r>
        <w:rPr>
          <w:rFonts w:ascii="Times New Roman" w:hAnsi="Times New Roman"/>
          <w:b/>
          <w:sz w:val="20"/>
          <w:u w:val="single"/>
        </w:rPr>
        <w:t>JOURNALISM III N –NEWSPAPER ASSISTANT EDITORS</w:t>
      </w:r>
      <w:r w:rsidR="00CA3E95" w:rsidRPr="009A156F">
        <w:rPr>
          <w:rFonts w:ascii="Times New Roman" w:hAnsi="Times New Roman"/>
          <w:b/>
          <w:sz w:val="20"/>
        </w:rPr>
        <w:tab/>
      </w:r>
      <w:r w:rsidR="00CA3E95" w:rsidRPr="009A156F">
        <w:rPr>
          <w:rFonts w:ascii="Times New Roman" w:hAnsi="Times New Roman"/>
          <w:b/>
          <w:sz w:val="20"/>
        </w:rPr>
        <w:tab/>
        <w:t>1 credit</w:t>
      </w:r>
      <w:r w:rsidR="00CA3E95" w:rsidRPr="009A156F">
        <w:rPr>
          <w:rFonts w:ascii="Times New Roman" w:hAnsi="Times New Roman"/>
          <w:b/>
          <w:sz w:val="20"/>
        </w:rPr>
        <w:tab/>
      </w:r>
      <w:r w:rsidR="00CA3E95" w:rsidRPr="009A156F">
        <w:rPr>
          <w:rFonts w:ascii="Times New Roman" w:hAnsi="Times New Roman"/>
          <w:b/>
          <w:sz w:val="20"/>
        </w:rPr>
        <w:tab/>
      </w:r>
      <w:r w:rsidR="00CA3E95" w:rsidRPr="009A156F">
        <w:rPr>
          <w:rFonts w:ascii="Times New Roman" w:hAnsi="Times New Roman"/>
          <w:b/>
          <w:sz w:val="20"/>
        </w:rPr>
        <w:tab/>
      </w:r>
      <w:r w:rsidR="00CA3E95" w:rsidRPr="009A156F">
        <w:rPr>
          <w:rFonts w:ascii="Times New Roman" w:hAnsi="Times New Roman"/>
          <w:b/>
          <w:sz w:val="20"/>
        </w:rPr>
        <w:tab/>
        <w:t>Open to 11,12</w:t>
      </w:r>
    </w:p>
    <w:p w14:paraId="003EC75F" w14:textId="3F2EE6F7" w:rsidR="00CA3E95" w:rsidRPr="009A156F" w:rsidRDefault="00CA3E95" w:rsidP="00A21CCC">
      <w:pPr>
        <w:rPr>
          <w:rFonts w:ascii="Times New Roman" w:hAnsi="Times New Roman"/>
          <w:sz w:val="20"/>
        </w:rPr>
      </w:pPr>
      <w:r w:rsidRPr="009A156F">
        <w:rPr>
          <w:rFonts w:ascii="Times New Roman" w:hAnsi="Times New Roman"/>
          <w:sz w:val="20"/>
        </w:rPr>
        <w:t>This course works in combination with Journalism II and IV N.  It is designed for students to learn Leadership roles in the work place while refining from Journalism I and II.</w:t>
      </w:r>
    </w:p>
    <w:p w14:paraId="75044097" w14:textId="77777777" w:rsidR="00CA3E95" w:rsidRPr="009A156F" w:rsidRDefault="00CA3E95" w:rsidP="00A21CCC">
      <w:pPr>
        <w:rPr>
          <w:rFonts w:ascii="Times New Roman" w:hAnsi="Times New Roman"/>
          <w:sz w:val="20"/>
        </w:rPr>
      </w:pPr>
    </w:p>
    <w:p w14:paraId="055F5A0A" w14:textId="1EB31C07" w:rsidR="00CA3E95" w:rsidRPr="009A156F" w:rsidRDefault="006850C5" w:rsidP="00A21CCC">
      <w:pPr>
        <w:rPr>
          <w:rFonts w:ascii="Times New Roman" w:hAnsi="Times New Roman"/>
          <w:b/>
          <w:sz w:val="20"/>
        </w:rPr>
      </w:pPr>
      <w:r>
        <w:rPr>
          <w:rFonts w:ascii="Times New Roman" w:hAnsi="Times New Roman"/>
          <w:b/>
          <w:sz w:val="20"/>
          <w:u w:val="single"/>
        </w:rPr>
        <w:t>JOURNALISM III Y –YEARBOOK ASSITANT EDITORS</w:t>
      </w:r>
      <w:r w:rsidR="00CA3E95" w:rsidRPr="009A156F">
        <w:rPr>
          <w:rFonts w:ascii="Times New Roman" w:hAnsi="Times New Roman"/>
          <w:b/>
          <w:sz w:val="20"/>
        </w:rPr>
        <w:tab/>
      </w:r>
      <w:r w:rsidR="00CA3E95" w:rsidRPr="009A156F">
        <w:rPr>
          <w:rFonts w:ascii="Times New Roman" w:hAnsi="Times New Roman"/>
          <w:b/>
          <w:sz w:val="20"/>
        </w:rPr>
        <w:tab/>
        <w:t>1 credit</w:t>
      </w:r>
      <w:r w:rsidR="00CA3E95" w:rsidRPr="009A156F">
        <w:rPr>
          <w:rFonts w:ascii="Times New Roman" w:hAnsi="Times New Roman"/>
          <w:b/>
          <w:sz w:val="20"/>
        </w:rPr>
        <w:tab/>
      </w:r>
      <w:r w:rsidR="00CA3E95" w:rsidRPr="009A156F">
        <w:rPr>
          <w:rFonts w:ascii="Times New Roman" w:hAnsi="Times New Roman"/>
          <w:b/>
          <w:sz w:val="20"/>
        </w:rPr>
        <w:tab/>
      </w:r>
      <w:r w:rsidR="00CA3E95" w:rsidRPr="009A156F">
        <w:rPr>
          <w:rFonts w:ascii="Times New Roman" w:hAnsi="Times New Roman"/>
          <w:b/>
          <w:sz w:val="20"/>
        </w:rPr>
        <w:tab/>
      </w:r>
      <w:r w:rsidR="00CA3E95" w:rsidRPr="009A156F">
        <w:rPr>
          <w:rFonts w:ascii="Times New Roman" w:hAnsi="Times New Roman"/>
          <w:b/>
          <w:sz w:val="20"/>
        </w:rPr>
        <w:tab/>
        <w:t>Open to 11,12</w:t>
      </w:r>
    </w:p>
    <w:p w14:paraId="23F4DED5" w14:textId="77E65191" w:rsidR="00CA3E95" w:rsidRPr="009A156F" w:rsidRDefault="00CA3E95" w:rsidP="00A21CCC">
      <w:pPr>
        <w:rPr>
          <w:rFonts w:ascii="Times New Roman" w:hAnsi="Times New Roman"/>
          <w:sz w:val="20"/>
        </w:rPr>
      </w:pPr>
      <w:r w:rsidRPr="009A156F">
        <w:rPr>
          <w:rFonts w:ascii="Times New Roman" w:hAnsi="Times New Roman"/>
          <w:sz w:val="20"/>
        </w:rPr>
        <w:t>This course works in combination with Journalism II and IV Y.  It is designed for students to learn Leadership roles in the work place while refining skills from Journalism I and II.</w:t>
      </w:r>
    </w:p>
    <w:p w14:paraId="19518106" w14:textId="77777777" w:rsidR="00D3389D" w:rsidRPr="009A156F" w:rsidRDefault="00D3389D" w:rsidP="00A21CCC">
      <w:pPr>
        <w:rPr>
          <w:rFonts w:ascii="Times New Roman" w:hAnsi="Times New Roman"/>
          <w:sz w:val="20"/>
        </w:rPr>
      </w:pPr>
    </w:p>
    <w:p w14:paraId="66CF8916" w14:textId="68115A0B" w:rsidR="00D3389D" w:rsidRPr="009A156F" w:rsidRDefault="006850C5" w:rsidP="00A21CCC">
      <w:pPr>
        <w:rPr>
          <w:rFonts w:ascii="Times New Roman" w:hAnsi="Times New Roman"/>
          <w:b/>
          <w:sz w:val="20"/>
        </w:rPr>
      </w:pPr>
      <w:r>
        <w:rPr>
          <w:rFonts w:ascii="Times New Roman" w:hAnsi="Times New Roman"/>
          <w:b/>
          <w:sz w:val="20"/>
          <w:u w:val="single"/>
        </w:rPr>
        <w:t>JOURNALISM IV N –NEWSPAPER EDITOR</w:t>
      </w:r>
      <w:r w:rsidR="00D3389D" w:rsidRPr="009A156F">
        <w:rPr>
          <w:rFonts w:ascii="Times New Roman" w:hAnsi="Times New Roman"/>
          <w:b/>
          <w:sz w:val="20"/>
        </w:rPr>
        <w:tab/>
      </w:r>
      <w:r w:rsidR="00D3389D" w:rsidRPr="009A156F">
        <w:rPr>
          <w:rFonts w:ascii="Times New Roman" w:hAnsi="Times New Roman"/>
          <w:b/>
          <w:sz w:val="20"/>
        </w:rPr>
        <w:tab/>
      </w:r>
      <w:r w:rsidR="00D3389D" w:rsidRPr="009A156F">
        <w:rPr>
          <w:rFonts w:ascii="Times New Roman" w:hAnsi="Times New Roman"/>
          <w:b/>
          <w:sz w:val="20"/>
        </w:rPr>
        <w:tab/>
      </w:r>
      <w:r w:rsidR="00F56731">
        <w:rPr>
          <w:rFonts w:ascii="Times New Roman" w:hAnsi="Times New Roman"/>
          <w:b/>
          <w:sz w:val="20"/>
        </w:rPr>
        <w:tab/>
      </w:r>
      <w:r w:rsidR="00D3389D" w:rsidRPr="009A156F">
        <w:rPr>
          <w:rFonts w:ascii="Times New Roman" w:hAnsi="Times New Roman"/>
          <w:b/>
          <w:sz w:val="20"/>
        </w:rPr>
        <w:t>1 credit</w:t>
      </w:r>
      <w:r w:rsidR="00D3389D" w:rsidRPr="009A156F">
        <w:rPr>
          <w:rFonts w:ascii="Times New Roman" w:hAnsi="Times New Roman"/>
          <w:b/>
          <w:sz w:val="20"/>
        </w:rPr>
        <w:tab/>
      </w:r>
      <w:r w:rsidR="00D3389D" w:rsidRPr="009A156F">
        <w:rPr>
          <w:rFonts w:ascii="Times New Roman" w:hAnsi="Times New Roman"/>
          <w:b/>
          <w:sz w:val="20"/>
        </w:rPr>
        <w:tab/>
      </w:r>
      <w:r w:rsidR="00D3389D" w:rsidRPr="009A156F">
        <w:rPr>
          <w:rFonts w:ascii="Times New Roman" w:hAnsi="Times New Roman"/>
          <w:b/>
          <w:sz w:val="20"/>
        </w:rPr>
        <w:tab/>
      </w:r>
      <w:r w:rsidR="00D3389D" w:rsidRPr="009A156F">
        <w:rPr>
          <w:rFonts w:ascii="Times New Roman" w:hAnsi="Times New Roman"/>
          <w:b/>
          <w:sz w:val="20"/>
        </w:rPr>
        <w:tab/>
        <w:t>Open to 11,12</w:t>
      </w:r>
    </w:p>
    <w:p w14:paraId="470487E8" w14:textId="6603A1C7" w:rsidR="00D3389D" w:rsidRPr="009A156F" w:rsidRDefault="00D3389D" w:rsidP="00A21CCC">
      <w:pPr>
        <w:rPr>
          <w:rFonts w:ascii="Times New Roman" w:hAnsi="Times New Roman"/>
          <w:sz w:val="20"/>
        </w:rPr>
      </w:pPr>
      <w:r w:rsidRPr="009A156F">
        <w:rPr>
          <w:rFonts w:ascii="Times New Roman" w:hAnsi="Times New Roman"/>
          <w:sz w:val="20"/>
        </w:rPr>
        <w:t>This course works in combination with Journalism II and III N.  It is designed for students to learn Leadership roles in the work place while refining skills from Journalism I and II and III.</w:t>
      </w:r>
    </w:p>
    <w:p w14:paraId="346238F1" w14:textId="77777777" w:rsidR="00D3389D" w:rsidRPr="009A156F" w:rsidRDefault="00D3389D" w:rsidP="00A21CCC">
      <w:pPr>
        <w:rPr>
          <w:rFonts w:ascii="Times New Roman" w:hAnsi="Times New Roman"/>
          <w:sz w:val="20"/>
        </w:rPr>
      </w:pPr>
    </w:p>
    <w:p w14:paraId="372F53BD" w14:textId="47308D4B" w:rsidR="00D3389D" w:rsidRPr="009A156F" w:rsidRDefault="006850C5" w:rsidP="00A21CCC">
      <w:pPr>
        <w:rPr>
          <w:rFonts w:ascii="Times New Roman" w:hAnsi="Times New Roman"/>
          <w:sz w:val="20"/>
        </w:rPr>
      </w:pPr>
      <w:r>
        <w:rPr>
          <w:rFonts w:ascii="Times New Roman" w:hAnsi="Times New Roman"/>
          <w:b/>
          <w:sz w:val="20"/>
          <w:u w:val="single"/>
        </w:rPr>
        <w:t>JOURNALISM IV Y –YEARBOOK EDITORS</w:t>
      </w:r>
      <w:r w:rsidR="00D3389D" w:rsidRPr="009A156F">
        <w:rPr>
          <w:rFonts w:ascii="Times New Roman" w:hAnsi="Times New Roman"/>
          <w:b/>
          <w:sz w:val="20"/>
        </w:rPr>
        <w:tab/>
      </w:r>
      <w:r w:rsidR="00D3389D" w:rsidRPr="009A156F">
        <w:rPr>
          <w:rFonts w:ascii="Times New Roman" w:hAnsi="Times New Roman"/>
          <w:b/>
          <w:sz w:val="20"/>
        </w:rPr>
        <w:tab/>
      </w:r>
      <w:r w:rsidR="00D3389D" w:rsidRPr="009A156F">
        <w:rPr>
          <w:rFonts w:ascii="Times New Roman" w:hAnsi="Times New Roman"/>
          <w:b/>
          <w:sz w:val="20"/>
        </w:rPr>
        <w:tab/>
      </w:r>
      <w:r w:rsidR="00F56731">
        <w:rPr>
          <w:rFonts w:ascii="Times New Roman" w:hAnsi="Times New Roman"/>
          <w:b/>
          <w:sz w:val="20"/>
        </w:rPr>
        <w:tab/>
      </w:r>
      <w:r w:rsidR="00D3389D" w:rsidRPr="009A156F">
        <w:rPr>
          <w:rFonts w:ascii="Times New Roman" w:hAnsi="Times New Roman"/>
          <w:b/>
          <w:sz w:val="20"/>
        </w:rPr>
        <w:t>1 credit</w:t>
      </w:r>
      <w:r w:rsidR="00D3389D" w:rsidRPr="009A156F">
        <w:rPr>
          <w:rFonts w:ascii="Times New Roman" w:hAnsi="Times New Roman"/>
          <w:b/>
          <w:sz w:val="20"/>
        </w:rPr>
        <w:tab/>
      </w:r>
      <w:r w:rsidR="00D3389D" w:rsidRPr="009A156F">
        <w:rPr>
          <w:rFonts w:ascii="Times New Roman" w:hAnsi="Times New Roman"/>
          <w:b/>
          <w:sz w:val="20"/>
        </w:rPr>
        <w:tab/>
      </w:r>
      <w:r w:rsidR="00D3389D" w:rsidRPr="009A156F">
        <w:rPr>
          <w:rFonts w:ascii="Times New Roman" w:hAnsi="Times New Roman"/>
          <w:b/>
          <w:sz w:val="20"/>
        </w:rPr>
        <w:tab/>
      </w:r>
      <w:r w:rsidR="00D3389D" w:rsidRPr="009A156F">
        <w:rPr>
          <w:rFonts w:ascii="Times New Roman" w:hAnsi="Times New Roman"/>
          <w:b/>
          <w:sz w:val="20"/>
        </w:rPr>
        <w:tab/>
        <w:t>Open to 11,12</w:t>
      </w:r>
    </w:p>
    <w:p w14:paraId="519A91F8" w14:textId="489B0276" w:rsidR="00D3389D" w:rsidRPr="009A156F" w:rsidRDefault="00D3389D" w:rsidP="00A21CCC">
      <w:pPr>
        <w:rPr>
          <w:rFonts w:ascii="Times New Roman" w:hAnsi="Times New Roman"/>
          <w:sz w:val="20"/>
        </w:rPr>
      </w:pPr>
      <w:r w:rsidRPr="009A156F">
        <w:rPr>
          <w:rFonts w:ascii="Times New Roman" w:hAnsi="Times New Roman"/>
          <w:sz w:val="20"/>
        </w:rPr>
        <w:t>This course works in combination with Journalism II and II Y.  It is designed for students to learn Leadership roles in the work place in regards to creative direction and staff management while refining skills from Journalism I and II and III.</w:t>
      </w:r>
    </w:p>
    <w:p w14:paraId="31DEBA3A" w14:textId="77777777" w:rsidR="00D3389D" w:rsidRPr="009A156F" w:rsidRDefault="00D3389D" w:rsidP="00A21CCC">
      <w:pPr>
        <w:rPr>
          <w:rFonts w:ascii="Times New Roman" w:hAnsi="Times New Roman"/>
          <w:sz w:val="20"/>
        </w:rPr>
      </w:pPr>
    </w:p>
    <w:p w14:paraId="60725747" w14:textId="77777777" w:rsidR="00D3389D" w:rsidRPr="009A156F" w:rsidRDefault="00D3389D" w:rsidP="00A21CCC">
      <w:pPr>
        <w:rPr>
          <w:rFonts w:ascii="Times New Roman" w:hAnsi="Times New Roman"/>
          <w:sz w:val="20"/>
        </w:rPr>
      </w:pPr>
    </w:p>
    <w:p w14:paraId="424F5114" w14:textId="77777777" w:rsidR="00CA3E95" w:rsidRPr="009A156F" w:rsidRDefault="00CA3E95" w:rsidP="00A21CCC">
      <w:pPr>
        <w:rPr>
          <w:rFonts w:ascii="Times New Roman" w:hAnsi="Times New Roman"/>
          <w:sz w:val="20"/>
        </w:rPr>
      </w:pPr>
    </w:p>
    <w:p w14:paraId="2F0B08B7" w14:textId="77777777" w:rsidR="00212B5E" w:rsidRDefault="00212B5E" w:rsidP="00FD41F1">
      <w:pPr>
        <w:jc w:val="center"/>
        <w:rPr>
          <w:b/>
        </w:rPr>
      </w:pPr>
    </w:p>
    <w:p w14:paraId="555A27A6" w14:textId="77777777" w:rsidR="00212B5E" w:rsidRDefault="00212B5E" w:rsidP="00FD41F1">
      <w:pPr>
        <w:jc w:val="center"/>
        <w:rPr>
          <w:b/>
        </w:rPr>
      </w:pPr>
    </w:p>
    <w:p w14:paraId="7EAFFCF8" w14:textId="77777777" w:rsidR="00212B5E" w:rsidRDefault="00212B5E" w:rsidP="00FD41F1">
      <w:pPr>
        <w:jc w:val="center"/>
        <w:rPr>
          <w:b/>
        </w:rPr>
      </w:pPr>
    </w:p>
    <w:p w14:paraId="4088A4FD" w14:textId="77777777" w:rsidR="00212B5E" w:rsidRDefault="00212B5E" w:rsidP="00FD41F1">
      <w:pPr>
        <w:jc w:val="center"/>
        <w:rPr>
          <w:b/>
        </w:rPr>
      </w:pPr>
    </w:p>
    <w:p w14:paraId="552E5128" w14:textId="77777777" w:rsidR="00212B5E" w:rsidRDefault="00212B5E" w:rsidP="00FD41F1">
      <w:pPr>
        <w:jc w:val="center"/>
        <w:rPr>
          <w:b/>
        </w:rPr>
      </w:pPr>
    </w:p>
    <w:p w14:paraId="6CEC3DCD" w14:textId="77777777" w:rsidR="00212B5E" w:rsidRDefault="00212B5E" w:rsidP="00FD41F1">
      <w:pPr>
        <w:jc w:val="center"/>
        <w:rPr>
          <w:b/>
        </w:rPr>
      </w:pPr>
    </w:p>
    <w:p w14:paraId="3E0BCC3F" w14:textId="77777777" w:rsidR="00212B5E" w:rsidRDefault="00212B5E" w:rsidP="00FD41F1">
      <w:pPr>
        <w:jc w:val="center"/>
        <w:rPr>
          <w:b/>
        </w:rPr>
      </w:pPr>
    </w:p>
    <w:p w14:paraId="65A76094" w14:textId="77777777" w:rsidR="00212B5E" w:rsidRDefault="00212B5E" w:rsidP="00FD41F1">
      <w:pPr>
        <w:jc w:val="center"/>
        <w:rPr>
          <w:b/>
        </w:rPr>
      </w:pPr>
    </w:p>
    <w:p w14:paraId="613109D8" w14:textId="77777777" w:rsidR="00212B5E" w:rsidRDefault="00212B5E" w:rsidP="00FD41F1">
      <w:pPr>
        <w:jc w:val="center"/>
        <w:rPr>
          <w:b/>
        </w:rPr>
      </w:pPr>
    </w:p>
    <w:p w14:paraId="31539BE1" w14:textId="77777777" w:rsidR="00212B5E" w:rsidRDefault="00212B5E" w:rsidP="00FD41F1">
      <w:pPr>
        <w:jc w:val="center"/>
        <w:rPr>
          <w:b/>
        </w:rPr>
      </w:pPr>
    </w:p>
    <w:p w14:paraId="6F8FDC9B" w14:textId="77777777" w:rsidR="00212B5E" w:rsidRDefault="00212B5E" w:rsidP="00FD41F1">
      <w:pPr>
        <w:jc w:val="center"/>
        <w:rPr>
          <w:b/>
        </w:rPr>
      </w:pPr>
    </w:p>
    <w:p w14:paraId="7D0F064A" w14:textId="77777777" w:rsidR="00212B5E" w:rsidRDefault="00212B5E" w:rsidP="00FD41F1">
      <w:pPr>
        <w:jc w:val="center"/>
        <w:rPr>
          <w:b/>
        </w:rPr>
      </w:pPr>
    </w:p>
    <w:p w14:paraId="447138F2" w14:textId="77777777" w:rsidR="00212B5E" w:rsidRDefault="00212B5E" w:rsidP="00FD41F1">
      <w:pPr>
        <w:jc w:val="center"/>
        <w:rPr>
          <w:b/>
        </w:rPr>
      </w:pPr>
    </w:p>
    <w:p w14:paraId="45C26E88" w14:textId="77777777" w:rsidR="006850C5" w:rsidRDefault="006850C5" w:rsidP="006850C5">
      <w:pPr>
        <w:rPr>
          <w:b/>
        </w:rPr>
      </w:pPr>
    </w:p>
    <w:p w14:paraId="10A87464" w14:textId="77777777" w:rsidR="00344840" w:rsidRDefault="00344840" w:rsidP="006850C5">
      <w:pPr>
        <w:jc w:val="center"/>
        <w:rPr>
          <w:b/>
        </w:rPr>
      </w:pPr>
    </w:p>
    <w:p w14:paraId="2985E5F0" w14:textId="77777777" w:rsidR="00344840" w:rsidRDefault="00344840" w:rsidP="006850C5">
      <w:pPr>
        <w:jc w:val="center"/>
        <w:rPr>
          <w:b/>
        </w:rPr>
      </w:pPr>
    </w:p>
    <w:p w14:paraId="2A886391" w14:textId="4D60836C" w:rsidR="009A156F" w:rsidRDefault="009A156F" w:rsidP="006850C5">
      <w:pPr>
        <w:jc w:val="center"/>
        <w:rPr>
          <w:b/>
        </w:rPr>
      </w:pPr>
      <w:r>
        <w:rPr>
          <w:b/>
        </w:rPr>
        <w:t>3</w:t>
      </w:r>
    </w:p>
    <w:p w14:paraId="08C9D803" w14:textId="77777777" w:rsidR="00195511" w:rsidRDefault="00195511" w:rsidP="00DC188D">
      <w:pPr>
        <w:jc w:val="center"/>
        <w:outlineLvl w:val="0"/>
        <w:rPr>
          <w:rFonts w:ascii="Times New Roman" w:hAnsi="Times New Roman"/>
          <w:b/>
          <w:sz w:val="20"/>
        </w:rPr>
      </w:pPr>
    </w:p>
    <w:p w14:paraId="42709859" w14:textId="77777777" w:rsidR="00195511" w:rsidRDefault="00195511" w:rsidP="00DC188D">
      <w:pPr>
        <w:jc w:val="center"/>
        <w:outlineLvl w:val="0"/>
        <w:rPr>
          <w:rFonts w:ascii="Times New Roman" w:hAnsi="Times New Roman"/>
          <w:b/>
          <w:sz w:val="20"/>
        </w:rPr>
      </w:pPr>
    </w:p>
    <w:p w14:paraId="6F17456D" w14:textId="77777777" w:rsidR="00DC188D" w:rsidRPr="00195511" w:rsidRDefault="00DC188D" w:rsidP="00DC188D">
      <w:pPr>
        <w:jc w:val="center"/>
        <w:outlineLvl w:val="0"/>
        <w:rPr>
          <w:rFonts w:ascii="Times New Roman" w:hAnsi="Times New Roman"/>
          <w:b/>
          <w:szCs w:val="24"/>
        </w:rPr>
      </w:pPr>
      <w:r w:rsidRPr="00195511">
        <w:rPr>
          <w:rFonts w:ascii="Times New Roman" w:hAnsi="Times New Roman"/>
          <w:b/>
          <w:szCs w:val="24"/>
        </w:rPr>
        <w:t>MATH DEPARTMENT</w:t>
      </w:r>
    </w:p>
    <w:p w14:paraId="6ACF630D" w14:textId="77777777" w:rsidR="00DC188D" w:rsidRDefault="00DC188D" w:rsidP="00DC188D">
      <w:pPr>
        <w:outlineLvl w:val="0"/>
        <w:rPr>
          <w:rFonts w:ascii="Times New Roman" w:hAnsi="Times New Roman"/>
          <w:b/>
          <w:sz w:val="20"/>
          <w:u w:val="single"/>
        </w:rPr>
      </w:pPr>
    </w:p>
    <w:p w14:paraId="0A069BC2" w14:textId="46C88C6C" w:rsidR="00195511" w:rsidRPr="00910F04" w:rsidRDefault="00910F04" w:rsidP="00DC188D">
      <w:pPr>
        <w:outlineLvl w:val="0"/>
        <w:rPr>
          <w:rFonts w:ascii="Times New Roman" w:hAnsi="Times New Roman"/>
          <w:i/>
          <w:sz w:val="20"/>
        </w:rPr>
      </w:pPr>
      <w:r>
        <w:rPr>
          <w:rFonts w:ascii="Times New Roman" w:hAnsi="Times New Roman"/>
          <w:i/>
          <w:sz w:val="20"/>
        </w:rPr>
        <w:t>Students must have 4 credits of math, including Algebra I and II, Geometry and another mathematics course beyond Algebra I.</w:t>
      </w:r>
    </w:p>
    <w:p w14:paraId="35DBA7FE" w14:textId="77777777" w:rsidR="00910F04" w:rsidRDefault="00910F04" w:rsidP="00DC188D">
      <w:pPr>
        <w:outlineLvl w:val="0"/>
        <w:rPr>
          <w:rFonts w:ascii="Times New Roman" w:hAnsi="Times New Roman"/>
          <w:b/>
          <w:sz w:val="20"/>
          <w:u w:val="single"/>
        </w:rPr>
      </w:pPr>
    </w:p>
    <w:p w14:paraId="3117DEB0" w14:textId="77777777" w:rsidR="00DC188D" w:rsidRDefault="00DC188D" w:rsidP="00DC188D">
      <w:pPr>
        <w:outlineLvl w:val="0"/>
        <w:rPr>
          <w:rFonts w:ascii="Times New Roman" w:hAnsi="Times New Roman"/>
          <w:b/>
          <w:sz w:val="20"/>
        </w:rPr>
      </w:pPr>
      <w:r w:rsidRPr="006D5E9A">
        <w:rPr>
          <w:rFonts w:ascii="Times New Roman" w:hAnsi="Times New Roman"/>
          <w:b/>
          <w:sz w:val="20"/>
          <w:u w:val="single"/>
        </w:rPr>
        <w:t>ALGEBRA I</w:t>
      </w:r>
      <w:r>
        <w:rPr>
          <w:rFonts w:ascii="Times New Roman" w:hAnsi="Times New Roman"/>
          <w:b/>
          <w:sz w:val="20"/>
        </w:rPr>
        <w:t xml:space="preserve">   3102</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9</w:t>
      </w:r>
    </w:p>
    <w:p w14:paraId="7BC6CE3D" w14:textId="77777777" w:rsidR="00DC188D" w:rsidRDefault="00DC188D" w:rsidP="00DC188D">
      <w:pPr>
        <w:rPr>
          <w:rFonts w:ascii="Times New Roman" w:hAnsi="Times New Roman"/>
          <w:sz w:val="20"/>
        </w:rPr>
      </w:pPr>
      <w:r>
        <w:rPr>
          <w:rFonts w:ascii="Times New Roman" w:hAnsi="Times New Roman"/>
          <w:sz w:val="20"/>
        </w:rPr>
        <w:t xml:space="preserve">Algebra I develops the properties of the real number system, working with both numerals and variables, and is designed to direct the student’s thinking from concrete to abstract. Subject areas include linear and quadratic equations, inequalities, polynomials, graphing, functions, probability/statistics, and rational expressions. The use of technology is essential to the student’s understanding of core concepts in this course. </w:t>
      </w:r>
    </w:p>
    <w:p w14:paraId="14E3053B" w14:textId="77777777" w:rsidR="00DC188D" w:rsidRDefault="00DC188D" w:rsidP="00DC188D">
      <w:pPr>
        <w:rPr>
          <w:rFonts w:ascii="Times New Roman" w:hAnsi="Times New Roman"/>
          <w:sz w:val="20"/>
        </w:rPr>
      </w:pPr>
    </w:p>
    <w:p w14:paraId="644C60B4" w14:textId="77777777" w:rsidR="00DC188D" w:rsidRPr="00AC2949" w:rsidRDefault="00DC188D" w:rsidP="00DC188D">
      <w:pPr>
        <w:rPr>
          <w:rFonts w:ascii="Times New Roman" w:hAnsi="Times New Roman"/>
          <w:bCs/>
          <w:sz w:val="20"/>
        </w:rPr>
      </w:pPr>
      <w:r w:rsidRPr="00AC2949">
        <w:rPr>
          <w:rFonts w:ascii="Times New Roman" w:hAnsi="Times New Roman"/>
          <w:bCs/>
          <w:sz w:val="20"/>
        </w:rPr>
        <w:t>A state end-of-course exam is required at the end of the second semester. It counts for 25% of second semester grade.</w:t>
      </w:r>
    </w:p>
    <w:p w14:paraId="6126C30A" w14:textId="77777777" w:rsidR="00DC188D" w:rsidRDefault="00DC188D" w:rsidP="00DC188D">
      <w:pPr>
        <w:rPr>
          <w:rFonts w:ascii="Times New Roman" w:hAnsi="Times New Roman"/>
          <w:sz w:val="20"/>
        </w:rPr>
      </w:pPr>
    </w:p>
    <w:p w14:paraId="271534D2" w14:textId="77777777" w:rsidR="00DC188D" w:rsidRDefault="00DC188D" w:rsidP="00DC188D">
      <w:pPr>
        <w:outlineLvl w:val="0"/>
        <w:rPr>
          <w:rFonts w:ascii="Times New Roman" w:hAnsi="Times New Roman"/>
          <w:b/>
          <w:sz w:val="20"/>
        </w:rPr>
      </w:pPr>
      <w:r w:rsidRPr="006D5E9A">
        <w:rPr>
          <w:rFonts w:ascii="Times New Roman" w:hAnsi="Times New Roman"/>
          <w:b/>
          <w:sz w:val="20"/>
          <w:u w:val="single"/>
        </w:rPr>
        <w:t>GEOMETRY</w:t>
      </w:r>
      <w:r>
        <w:rPr>
          <w:rFonts w:ascii="Times New Roman" w:hAnsi="Times New Roman"/>
          <w:b/>
          <w:sz w:val="20"/>
        </w:rPr>
        <w:t xml:space="preserve">   3108</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students meeting prerequisites</w:t>
      </w:r>
    </w:p>
    <w:p w14:paraId="73981C20" w14:textId="77777777" w:rsidR="00DC188D" w:rsidRDefault="00DC188D" w:rsidP="00DC188D">
      <w:pPr>
        <w:outlineLvl w:val="0"/>
        <w:rPr>
          <w:rFonts w:ascii="Times New Roman" w:hAnsi="Times New Roman"/>
          <w:b/>
          <w:sz w:val="20"/>
        </w:rPr>
      </w:pPr>
      <w:r>
        <w:rPr>
          <w:rFonts w:ascii="Times New Roman" w:hAnsi="Times New Roman"/>
          <w:b/>
          <w:sz w:val="20"/>
        </w:rPr>
        <w:t>Prerequisite: Algebra I</w:t>
      </w:r>
    </w:p>
    <w:p w14:paraId="2D7BEE8A" w14:textId="77777777" w:rsidR="00DC188D" w:rsidRDefault="00DC188D" w:rsidP="00DC188D">
      <w:pPr>
        <w:rPr>
          <w:rFonts w:ascii="Times New Roman" w:hAnsi="Times New Roman"/>
          <w:sz w:val="20"/>
        </w:rPr>
      </w:pPr>
      <w:r>
        <w:rPr>
          <w:rFonts w:ascii="Times New Roman" w:hAnsi="Times New Roman"/>
          <w:sz w:val="20"/>
        </w:rPr>
        <w:t>Geometry provides the strengthening of algebraic skills through applications in geometric situations. Subject areas include logic, measurement, geometric patterns, coordinate geometry, two and three dimensional figures, transformation geometry, congruence, right triangle trigonometry, probability/statistics, and similarity. The use of technology is essential to the student’s understanding of core concepts in this course.</w:t>
      </w:r>
    </w:p>
    <w:p w14:paraId="067AE1CD" w14:textId="77777777" w:rsidR="00DC188D" w:rsidRDefault="00DC188D" w:rsidP="00DC188D">
      <w:pPr>
        <w:rPr>
          <w:rFonts w:ascii="Times New Roman" w:hAnsi="Times New Roman"/>
          <w:sz w:val="20"/>
        </w:rPr>
      </w:pPr>
    </w:p>
    <w:p w14:paraId="33353BC2" w14:textId="77777777" w:rsidR="00DC188D" w:rsidRDefault="00DC188D" w:rsidP="00DC188D">
      <w:pPr>
        <w:rPr>
          <w:rFonts w:ascii="Times New Roman" w:hAnsi="Times New Roman"/>
          <w:b/>
          <w:sz w:val="20"/>
        </w:rPr>
      </w:pPr>
      <w:r w:rsidRPr="006D5E9A">
        <w:rPr>
          <w:rFonts w:ascii="Times New Roman" w:hAnsi="Times New Roman"/>
          <w:b/>
          <w:sz w:val="20"/>
          <w:u w:val="single"/>
        </w:rPr>
        <w:t>GEOMETRY/ HONORS</w:t>
      </w:r>
      <w:r>
        <w:rPr>
          <w:rFonts w:ascii="Times New Roman" w:hAnsi="Times New Roman"/>
          <w:b/>
          <w:sz w:val="20"/>
        </w:rPr>
        <w:t xml:space="preserve">  3108 HN</w:t>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students meeting prerequisites</w:t>
      </w:r>
    </w:p>
    <w:p w14:paraId="1C42437E" w14:textId="77777777" w:rsidR="00DC188D" w:rsidRDefault="00DC188D" w:rsidP="00DC188D">
      <w:pPr>
        <w:rPr>
          <w:rFonts w:ascii="Times New Roman" w:hAnsi="Times New Roman"/>
          <w:sz w:val="20"/>
        </w:rPr>
      </w:pPr>
      <w:r>
        <w:rPr>
          <w:rFonts w:ascii="Times New Roman" w:hAnsi="Times New Roman"/>
          <w:b/>
          <w:sz w:val="20"/>
        </w:rPr>
        <w:t>Prerequisites: Algebra I and Teacher Recommendation</w:t>
      </w:r>
    </w:p>
    <w:p w14:paraId="3523ED39" w14:textId="77777777" w:rsidR="00DC188D" w:rsidRPr="00D37BD8" w:rsidRDefault="00DC188D" w:rsidP="00DC188D">
      <w:pPr>
        <w:rPr>
          <w:rFonts w:ascii="Times New Roman" w:hAnsi="Times New Roman"/>
          <w:sz w:val="20"/>
        </w:rPr>
      </w:pPr>
      <w:r>
        <w:rPr>
          <w:rFonts w:ascii="Times New Roman" w:hAnsi="Times New Roman"/>
          <w:sz w:val="20"/>
        </w:rPr>
        <w:t>Honors Geometry is based upon the same general description as Geometry. Every honors course expands upon the standard course, as described in the Honors Courses section on pages xiv-xv of this document.</w:t>
      </w:r>
    </w:p>
    <w:p w14:paraId="3E50833E" w14:textId="77777777" w:rsidR="00DC188D" w:rsidRDefault="00DC188D" w:rsidP="00DC188D">
      <w:pPr>
        <w:rPr>
          <w:rFonts w:ascii="Times New Roman" w:hAnsi="Times New Roman"/>
          <w:sz w:val="20"/>
        </w:rPr>
      </w:pPr>
    </w:p>
    <w:p w14:paraId="31C7ABB4" w14:textId="77777777" w:rsidR="00DC188D" w:rsidRDefault="00DC188D" w:rsidP="00DC188D">
      <w:pPr>
        <w:outlineLvl w:val="0"/>
        <w:rPr>
          <w:rFonts w:ascii="Times New Roman" w:hAnsi="Times New Roman"/>
          <w:b/>
          <w:sz w:val="20"/>
        </w:rPr>
      </w:pPr>
      <w:r w:rsidRPr="006D5E9A">
        <w:rPr>
          <w:rFonts w:ascii="Times New Roman" w:hAnsi="Times New Roman"/>
          <w:b/>
          <w:sz w:val="20"/>
          <w:u w:val="single"/>
        </w:rPr>
        <w:t>ALGEBRA II</w:t>
      </w:r>
      <w:r>
        <w:rPr>
          <w:rFonts w:ascii="Times New Roman" w:hAnsi="Times New Roman"/>
          <w:b/>
          <w:sz w:val="20"/>
        </w:rPr>
        <w:t xml:space="preserve">  3103</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students meeting prerequisites</w:t>
      </w:r>
    </w:p>
    <w:p w14:paraId="5412EB7C" w14:textId="77777777" w:rsidR="00DC188D" w:rsidRDefault="00DC188D" w:rsidP="00DC188D">
      <w:pPr>
        <w:outlineLvl w:val="0"/>
        <w:rPr>
          <w:rFonts w:ascii="Times New Roman" w:hAnsi="Times New Roman"/>
          <w:b/>
          <w:sz w:val="20"/>
        </w:rPr>
      </w:pPr>
      <w:r>
        <w:rPr>
          <w:rFonts w:ascii="Times New Roman" w:hAnsi="Times New Roman"/>
          <w:b/>
          <w:sz w:val="20"/>
        </w:rPr>
        <w:t>Prerequisites: Algebra I and Geometry</w:t>
      </w:r>
    </w:p>
    <w:p w14:paraId="74E0DEBE" w14:textId="77777777" w:rsidR="00DC188D" w:rsidRDefault="00DC188D" w:rsidP="00DC188D">
      <w:pPr>
        <w:rPr>
          <w:rFonts w:ascii="Times New Roman" w:hAnsi="Times New Roman"/>
          <w:sz w:val="20"/>
        </w:rPr>
      </w:pPr>
      <w:r>
        <w:rPr>
          <w:rFonts w:ascii="Times New Roman" w:hAnsi="Times New Roman"/>
          <w:sz w:val="20"/>
        </w:rPr>
        <w:t xml:space="preserve">Algebra II reinforces and further develops topics studied in Algebra I and Geometry. Subject areas include rational, irrational, and complex numbers, along with an introduction to analytical geometry, logarithms, probability/statistics, and unit circle trigonometry. The use of technology is essential to the student’s understanding of core concepts in this course. </w:t>
      </w:r>
    </w:p>
    <w:p w14:paraId="71CE1209" w14:textId="77777777" w:rsidR="00DC188D" w:rsidRDefault="00DC188D" w:rsidP="00DC188D">
      <w:pPr>
        <w:rPr>
          <w:rFonts w:ascii="Times New Roman" w:hAnsi="Times New Roman"/>
          <w:sz w:val="20"/>
        </w:rPr>
      </w:pPr>
    </w:p>
    <w:p w14:paraId="0996DC95" w14:textId="77777777" w:rsidR="00DC188D" w:rsidRPr="00AC2949" w:rsidRDefault="00DC188D" w:rsidP="00DC188D">
      <w:pPr>
        <w:rPr>
          <w:rFonts w:ascii="Times New Roman" w:hAnsi="Times New Roman"/>
          <w:bCs/>
          <w:sz w:val="20"/>
        </w:rPr>
      </w:pPr>
      <w:r w:rsidRPr="00AC2949">
        <w:rPr>
          <w:rFonts w:ascii="Times New Roman" w:hAnsi="Times New Roman"/>
          <w:bCs/>
          <w:sz w:val="20"/>
        </w:rPr>
        <w:t>A state end-of-course exam is required at the end of the second semester. It counts for 25% of second semester grade.</w:t>
      </w:r>
    </w:p>
    <w:p w14:paraId="7B98F699" w14:textId="77777777" w:rsidR="00DC188D" w:rsidRDefault="00DC188D" w:rsidP="00DC188D">
      <w:pPr>
        <w:rPr>
          <w:rFonts w:ascii="Times New Roman" w:hAnsi="Times New Roman"/>
          <w:sz w:val="20"/>
        </w:rPr>
      </w:pPr>
    </w:p>
    <w:p w14:paraId="36394DCF" w14:textId="77777777" w:rsidR="00DC188D" w:rsidRDefault="00DC188D" w:rsidP="00DC188D">
      <w:pPr>
        <w:rPr>
          <w:rFonts w:ascii="Times New Roman" w:hAnsi="Times New Roman"/>
          <w:b/>
          <w:sz w:val="20"/>
        </w:rPr>
      </w:pPr>
      <w:r w:rsidRPr="006D5E9A">
        <w:rPr>
          <w:rFonts w:ascii="Times New Roman" w:hAnsi="Times New Roman"/>
          <w:b/>
          <w:sz w:val="20"/>
          <w:u w:val="single"/>
        </w:rPr>
        <w:t>ALGEBRA II/ HONORS</w:t>
      </w:r>
      <w:r>
        <w:rPr>
          <w:rFonts w:ascii="Times New Roman" w:hAnsi="Times New Roman"/>
          <w:b/>
          <w:sz w:val="20"/>
        </w:rPr>
        <w:t xml:space="preserve">  3103HN</w:t>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students meeting prerequisites</w:t>
      </w:r>
    </w:p>
    <w:p w14:paraId="4F6ACC59" w14:textId="77777777" w:rsidR="00DC188D" w:rsidRDefault="00DC188D" w:rsidP="00DC188D">
      <w:pPr>
        <w:rPr>
          <w:rFonts w:ascii="Times New Roman" w:hAnsi="Times New Roman"/>
          <w:sz w:val="20"/>
        </w:rPr>
      </w:pPr>
      <w:r>
        <w:rPr>
          <w:rFonts w:ascii="Times New Roman" w:hAnsi="Times New Roman"/>
          <w:b/>
          <w:sz w:val="20"/>
        </w:rPr>
        <w:t>Prerequisites: Algebra I, Geometry, and Teacher Recommendation</w:t>
      </w:r>
    </w:p>
    <w:p w14:paraId="4F2E5D7B" w14:textId="77777777" w:rsidR="00DC188D" w:rsidRPr="00D37BD8" w:rsidRDefault="00DC188D" w:rsidP="00DC188D">
      <w:pPr>
        <w:rPr>
          <w:rFonts w:ascii="Times New Roman" w:hAnsi="Times New Roman"/>
          <w:sz w:val="20"/>
        </w:rPr>
      </w:pPr>
      <w:r>
        <w:rPr>
          <w:rFonts w:ascii="Times New Roman" w:hAnsi="Times New Roman"/>
          <w:sz w:val="20"/>
        </w:rPr>
        <w:t>Honors Algebra II is based upon the same general description as Algebra II.  Every honors course expands upon the standard course, as described in the Honors Courses section on pages xiv-xv of this document.</w:t>
      </w:r>
    </w:p>
    <w:p w14:paraId="40C507C8" w14:textId="77777777" w:rsidR="00DC188D" w:rsidRDefault="00DC188D" w:rsidP="00DC188D">
      <w:pPr>
        <w:rPr>
          <w:rFonts w:ascii="Times New Roman" w:hAnsi="Times New Roman"/>
          <w:sz w:val="20"/>
        </w:rPr>
      </w:pPr>
    </w:p>
    <w:p w14:paraId="61C8642A" w14:textId="77777777" w:rsidR="00DC188D" w:rsidRDefault="00DC188D" w:rsidP="00DC188D">
      <w:pPr>
        <w:outlineLvl w:val="0"/>
        <w:rPr>
          <w:rFonts w:ascii="Times New Roman" w:hAnsi="Times New Roman"/>
          <w:b/>
          <w:sz w:val="20"/>
        </w:rPr>
      </w:pPr>
      <w:r w:rsidRPr="006D5E9A">
        <w:rPr>
          <w:rFonts w:ascii="Times New Roman" w:hAnsi="Times New Roman"/>
          <w:b/>
          <w:sz w:val="20"/>
          <w:u w:val="single"/>
        </w:rPr>
        <w:t>BRIDGE MATHEMATICS</w:t>
      </w:r>
      <w:r>
        <w:rPr>
          <w:rFonts w:ascii="Times New Roman" w:hAnsi="Times New Roman"/>
          <w:b/>
          <w:sz w:val="20"/>
        </w:rPr>
        <w:t xml:space="preserve">   3181</w:t>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12</w:t>
      </w:r>
    </w:p>
    <w:p w14:paraId="5FB7774C" w14:textId="77777777" w:rsidR="00DC188D" w:rsidRDefault="00DC188D" w:rsidP="00DC188D">
      <w:pPr>
        <w:outlineLvl w:val="0"/>
        <w:rPr>
          <w:rFonts w:ascii="Times New Roman" w:hAnsi="Times New Roman"/>
          <w:b/>
          <w:sz w:val="20"/>
        </w:rPr>
      </w:pPr>
      <w:r>
        <w:rPr>
          <w:rFonts w:ascii="Times New Roman" w:hAnsi="Times New Roman"/>
          <w:b/>
          <w:sz w:val="20"/>
        </w:rPr>
        <w:t>Prerequisites: Algebra I, Geometry, and Algebra II</w:t>
      </w:r>
    </w:p>
    <w:p w14:paraId="1C6888DC" w14:textId="77777777" w:rsidR="00DC188D" w:rsidRDefault="00DC188D" w:rsidP="00DC188D">
      <w:pPr>
        <w:outlineLvl w:val="0"/>
        <w:rPr>
          <w:rFonts w:ascii="Times New Roman" w:hAnsi="Times New Roman"/>
          <w:b/>
          <w:sz w:val="20"/>
        </w:rPr>
      </w:pPr>
      <w:r>
        <w:rPr>
          <w:rFonts w:ascii="Times New Roman" w:hAnsi="Times New Roman"/>
          <w:b/>
          <w:sz w:val="20"/>
        </w:rPr>
        <w:t xml:space="preserve">Students scoring 19 or higher on the math sub-score of the ACT may </w:t>
      </w:r>
      <w:r w:rsidRPr="00CB2A67">
        <w:rPr>
          <w:rFonts w:ascii="Times New Roman" w:hAnsi="Times New Roman"/>
          <w:b/>
          <w:sz w:val="20"/>
          <w:u w:val="single"/>
        </w:rPr>
        <w:t>NOT</w:t>
      </w:r>
      <w:r>
        <w:rPr>
          <w:rFonts w:ascii="Times New Roman" w:hAnsi="Times New Roman"/>
          <w:b/>
          <w:sz w:val="20"/>
        </w:rPr>
        <w:t xml:space="preserve"> be enrolled in this course.</w:t>
      </w:r>
    </w:p>
    <w:p w14:paraId="71572920" w14:textId="77777777" w:rsidR="00DC188D" w:rsidRPr="00CB2A67" w:rsidRDefault="00DC188D" w:rsidP="00DC188D">
      <w:pPr>
        <w:rPr>
          <w:rFonts w:ascii="Times New Roman" w:hAnsi="Times New Roman"/>
          <w:sz w:val="20"/>
        </w:rPr>
      </w:pPr>
      <w:r>
        <w:rPr>
          <w:rFonts w:ascii="Times New Roman" w:hAnsi="Times New Roman"/>
          <w:sz w:val="20"/>
        </w:rPr>
        <w:t>The intention of Bridge Mathematics is to enable students to enter the workplace or a college-level mathematics course. Students will be reintroduced to essential math standards. Skills in this course should be developed in an environment that promotes learning beyond skill and drill techniques and should be introduced in conjunction with appropriate mathematical concepts. The use of technology is essential to the student’s understanding of core concepts in this course.</w:t>
      </w:r>
    </w:p>
    <w:p w14:paraId="37D19C39" w14:textId="77777777" w:rsidR="00DC188D" w:rsidRDefault="00DC188D" w:rsidP="00DC188D">
      <w:pPr>
        <w:rPr>
          <w:rFonts w:ascii="Times New Roman" w:hAnsi="Times New Roman"/>
          <w:b/>
          <w:sz w:val="20"/>
        </w:rPr>
      </w:pPr>
    </w:p>
    <w:p w14:paraId="7F630A40" w14:textId="77777777" w:rsidR="00DC188D" w:rsidRDefault="00DC188D" w:rsidP="00DC188D">
      <w:pPr>
        <w:outlineLvl w:val="0"/>
        <w:rPr>
          <w:rFonts w:ascii="Times New Roman" w:hAnsi="Times New Roman"/>
          <w:b/>
          <w:sz w:val="20"/>
        </w:rPr>
      </w:pPr>
      <w:r w:rsidRPr="006D5E9A">
        <w:rPr>
          <w:rFonts w:ascii="Times New Roman" w:hAnsi="Times New Roman"/>
          <w:b/>
          <w:sz w:val="20"/>
          <w:u w:val="single"/>
        </w:rPr>
        <w:t>SENIOR FINITE MATHEMATICS</w:t>
      </w:r>
      <w:r>
        <w:rPr>
          <w:rFonts w:ascii="Times New Roman" w:hAnsi="Times New Roman"/>
          <w:b/>
          <w:sz w:val="20"/>
        </w:rPr>
        <w:t xml:space="preserve">   3182</w:t>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12</w:t>
      </w:r>
    </w:p>
    <w:p w14:paraId="158D2766" w14:textId="77777777" w:rsidR="00DC188D" w:rsidRDefault="00DC188D" w:rsidP="00DC188D">
      <w:pPr>
        <w:outlineLvl w:val="0"/>
        <w:rPr>
          <w:rFonts w:ascii="Times New Roman" w:hAnsi="Times New Roman"/>
          <w:b/>
          <w:sz w:val="20"/>
        </w:rPr>
      </w:pPr>
      <w:r>
        <w:rPr>
          <w:rFonts w:ascii="Times New Roman" w:hAnsi="Times New Roman"/>
          <w:b/>
          <w:sz w:val="20"/>
        </w:rPr>
        <w:t>Prerequisites: Algebra I, Geometry, and Algebra II</w:t>
      </w:r>
    </w:p>
    <w:p w14:paraId="632D2821" w14:textId="77777777" w:rsidR="00DC188D" w:rsidRPr="00577744" w:rsidRDefault="00DC188D" w:rsidP="00DC188D">
      <w:pPr>
        <w:rPr>
          <w:rFonts w:ascii="Times New Roman" w:hAnsi="Times New Roman"/>
          <w:sz w:val="20"/>
        </w:rPr>
      </w:pPr>
      <w:r>
        <w:rPr>
          <w:rFonts w:ascii="Times New Roman" w:hAnsi="Times New Roman"/>
          <w:sz w:val="20"/>
        </w:rPr>
        <w:t>Senior Finite is designed to prepare students for both college and the workplace. This course will provide a foundation for students entering a general education mathematics course. Subject areas include numbers/operations, algebra, geometry/measurement, data analysis, statistics, and probability. The use of technology is essential to the student’s understanding of core concepts in this course.</w:t>
      </w:r>
    </w:p>
    <w:p w14:paraId="56695D0B" w14:textId="77777777" w:rsidR="00DC188D" w:rsidRDefault="00DC188D" w:rsidP="00DC188D">
      <w:pPr>
        <w:rPr>
          <w:rFonts w:ascii="Times New Roman" w:hAnsi="Times New Roman"/>
          <w:b/>
          <w:sz w:val="20"/>
        </w:rPr>
      </w:pPr>
    </w:p>
    <w:p w14:paraId="23234DC8" w14:textId="77777777" w:rsidR="00DC188D" w:rsidRDefault="00DC188D" w:rsidP="00DC188D">
      <w:pPr>
        <w:outlineLvl w:val="0"/>
        <w:rPr>
          <w:rFonts w:ascii="Times New Roman" w:hAnsi="Times New Roman"/>
          <w:b/>
          <w:sz w:val="20"/>
        </w:rPr>
      </w:pPr>
      <w:r w:rsidRPr="006D5E9A">
        <w:rPr>
          <w:rFonts w:ascii="Times New Roman" w:hAnsi="Times New Roman"/>
          <w:b/>
          <w:sz w:val="20"/>
          <w:u w:val="single"/>
        </w:rPr>
        <w:t>PRECALCULUS</w:t>
      </w:r>
      <w:r>
        <w:rPr>
          <w:rFonts w:ascii="Times New Roman" w:hAnsi="Times New Roman"/>
          <w:b/>
          <w:sz w:val="20"/>
        </w:rPr>
        <w:t xml:space="preserve">   3126</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students meeting prerequisites</w:t>
      </w:r>
    </w:p>
    <w:p w14:paraId="1C6BC2E2" w14:textId="77777777" w:rsidR="00DC188D" w:rsidRDefault="00DC188D" w:rsidP="00DC188D">
      <w:pPr>
        <w:outlineLvl w:val="0"/>
        <w:rPr>
          <w:rFonts w:ascii="Times New Roman" w:hAnsi="Times New Roman"/>
          <w:b/>
          <w:sz w:val="20"/>
        </w:rPr>
      </w:pPr>
      <w:r>
        <w:rPr>
          <w:rFonts w:ascii="Times New Roman" w:hAnsi="Times New Roman"/>
          <w:b/>
          <w:sz w:val="20"/>
        </w:rPr>
        <w:t>Prerequisites: Algebra I, Geometry, and Algebra II</w:t>
      </w:r>
    </w:p>
    <w:p w14:paraId="6D2007AE" w14:textId="77777777" w:rsidR="00DC188D" w:rsidRPr="00F42721" w:rsidRDefault="00DC188D" w:rsidP="00DC188D">
      <w:pPr>
        <w:rPr>
          <w:rFonts w:ascii="Times New Roman" w:hAnsi="Times New Roman"/>
          <w:sz w:val="20"/>
        </w:rPr>
      </w:pPr>
      <w:proofErr w:type="spellStart"/>
      <w:r>
        <w:rPr>
          <w:rFonts w:ascii="Times New Roman" w:hAnsi="Times New Roman"/>
          <w:sz w:val="20"/>
        </w:rPr>
        <w:t>PreCalculus</w:t>
      </w:r>
      <w:proofErr w:type="spellEnd"/>
      <w:r>
        <w:rPr>
          <w:rFonts w:ascii="Times New Roman" w:hAnsi="Times New Roman"/>
          <w:sz w:val="20"/>
        </w:rPr>
        <w:t xml:space="preserve"> is designed for the student planning to study in a math or science related field in college. Choosing </w:t>
      </w:r>
      <w:proofErr w:type="spellStart"/>
      <w:r>
        <w:rPr>
          <w:rFonts w:ascii="Times New Roman" w:hAnsi="Times New Roman"/>
          <w:sz w:val="20"/>
        </w:rPr>
        <w:t>PreCalculus</w:t>
      </w:r>
      <w:proofErr w:type="spellEnd"/>
      <w:r>
        <w:rPr>
          <w:rFonts w:ascii="Times New Roman" w:hAnsi="Times New Roman"/>
          <w:sz w:val="20"/>
        </w:rPr>
        <w:t xml:space="preserve"> indicates that the student intends to study calculus at the high school and/or college level. Subject areas include functions, triangle trigonometry, circular functions, inverse functions, harmonic motion, trigonometric identities, trigonometric equations, polar coordinates, complex numbers, vectors, logarithms, conics and sequences, series, and other fundamentals of advanced algebra. The use of technology is essential to the student’s understanding of core concepts in this course. </w:t>
      </w:r>
      <w:r w:rsidRPr="00CC636F">
        <w:rPr>
          <w:rFonts w:ascii="Times New Roman" w:hAnsi="Times New Roman"/>
          <w:sz w:val="20"/>
          <w:u w:val="single"/>
        </w:rPr>
        <w:t>S</w:t>
      </w:r>
      <w:r>
        <w:rPr>
          <w:rFonts w:ascii="Times New Roman" w:hAnsi="Times New Roman"/>
          <w:sz w:val="20"/>
          <w:u w:val="single"/>
        </w:rPr>
        <w:t>tudents</w:t>
      </w:r>
      <w:r w:rsidRPr="00CC636F">
        <w:rPr>
          <w:rFonts w:ascii="Times New Roman" w:hAnsi="Times New Roman"/>
          <w:sz w:val="20"/>
          <w:u w:val="single"/>
        </w:rPr>
        <w:t xml:space="preserve"> enrolling in </w:t>
      </w:r>
      <w:proofErr w:type="spellStart"/>
      <w:r>
        <w:rPr>
          <w:rFonts w:ascii="Times New Roman" w:hAnsi="Times New Roman"/>
          <w:sz w:val="20"/>
          <w:u w:val="single"/>
        </w:rPr>
        <w:t>PreCalculus</w:t>
      </w:r>
      <w:proofErr w:type="spellEnd"/>
      <w:r w:rsidRPr="00CC636F">
        <w:rPr>
          <w:rFonts w:ascii="Times New Roman" w:hAnsi="Times New Roman"/>
          <w:sz w:val="20"/>
          <w:u w:val="single"/>
        </w:rPr>
        <w:t xml:space="preserve"> should have scored at least a 22 on the math sub</w:t>
      </w:r>
      <w:r>
        <w:rPr>
          <w:rFonts w:ascii="Times New Roman" w:hAnsi="Times New Roman"/>
          <w:sz w:val="20"/>
          <w:u w:val="single"/>
        </w:rPr>
        <w:t>-</w:t>
      </w:r>
      <w:r w:rsidRPr="00CC636F">
        <w:rPr>
          <w:rFonts w:ascii="Times New Roman" w:hAnsi="Times New Roman"/>
          <w:sz w:val="20"/>
          <w:u w:val="single"/>
        </w:rPr>
        <w:t>score of the ACT</w:t>
      </w:r>
      <w:r>
        <w:rPr>
          <w:rFonts w:ascii="Times New Roman" w:hAnsi="Times New Roman"/>
          <w:sz w:val="20"/>
        </w:rPr>
        <w:t>.</w:t>
      </w:r>
    </w:p>
    <w:p w14:paraId="00D3852B" w14:textId="225A66C7" w:rsidR="00DC188D" w:rsidRPr="00344840" w:rsidRDefault="00344840" w:rsidP="00344840">
      <w:pPr>
        <w:jc w:val="center"/>
        <w:rPr>
          <w:rFonts w:ascii="Times New Roman" w:hAnsi="Times New Roman"/>
          <w:b/>
          <w:szCs w:val="24"/>
        </w:rPr>
      </w:pPr>
      <w:r>
        <w:rPr>
          <w:rFonts w:ascii="Times New Roman" w:hAnsi="Times New Roman"/>
          <w:b/>
          <w:szCs w:val="24"/>
        </w:rPr>
        <w:t>4</w:t>
      </w:r>
    </w:p>
    <w:p w14:paraId="5D3B1629" w14:textId="77777777" w:rsidR="00E90753" w:rsidRDefault="00E90753" w:rsidP="00DC188D">
      <w:pPr>
        <w:outlineLvl w:val="0"/>
        <w:rPr>
          <w:rFonts w:ascii="Times New Roman" w:hAnsi="Times New Roman"/>
          <w:b/>
          <w:sz w:val="20"/>
          <w:u w:val="single"/>
        </w:rPr>
      </w:pPr>
    </w:p>
    <w:p w14:paraId="7EF80E37" w14:textId="77777777" w:rsidR="00DC188D" w:rsidRDefault="00DC188D" w:rsidP="00DC188D">
      <w:pPr>
        <w:outlineLvl w:val="0"/>
        <w:rPr>
          <w:rFonts w:ascii="Times New Roman" w:hAnsi="Times New Roman"/>
          <w:sz w:val="20"/>
        </w:rPr>
      </w:pPr>
      <w:r w:rsidRPr="006D5E9A">
        <w:rPr>
          <w:rFonts w:ascii="Times New Roman" w:hAnsi="Times New Roman"/>
          <w:b/>
          <w:sz w:val="20"/>
          <w:u w:val="single"/>
        </w:rPr>
        <w:t>AP CALCULUS AB</w:t>
      </w:r>
      <w:r>
        <w:rPr>
          <w:rFonts w:ascii="Times New Roman" w:hAnsi="Times New Roman"/>
          <w:b/>
          <w:sz w:val="20"/>
        </w:rPr>
        <w:tab/>
        <w:t>3127</w:t>
      </w:r>
      <w:r>
        <w:rPr>
          <w:rFonts w:ascii="Times New Roman" w:hAnsi="Times New Roman"/>
          <w:b/>
          <w:sz w:val="20"/>
        </w:rPr>
        <w:tab/>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students meeting prerequisites</w:t>
      </w:r>
    </w:p>
    <w:p w14:paraId="0D4657B5" w14:textId="77777777" w:rsidR="00DC188D" w:rsidRDefault="00DC188D" w:rsidP="00DC188D">
      <w:pPr>
        <w:outlineLvl w:val="0"/>
        <w:rPr>
          <w:rFonts w:ascii="Times New Roman" w:hAnsi="Times New Roman"/>
          <w:b/>
          <w:sz w:val="20"/>
        </w:rPr>
      </w:pPr>
      <w:r>
        <w:rPr>
          <w:rFonts w:ascii="Times New Roman" w:hAnsi="Times New Roman"/>
          <w:b/>
          <w:sz w:val="20"/>
        </w:rPr>
        <w:t xml:space="preserve">Prerequisites: </w:t>
      </w:r>
      <w:proofErr w:type="spellStart"/>
      <w:r>
        <w:rPr>
          <w:rFonts w:ascii="Times New Roman" w:hAnsi="Times New Roman"/>
          <w:b/>
          <w:sz w:val="20"/>
        </w:rPr>
        <w:t>PreCalculus</w:t>
      </w:r>
      <w:proofErr w:type="spellEnd"/>
      <w:r>
        <w:rPr>
          <w:rFonts w:ascii="Times New Roman" w:hAnsi="Times New Roman"/>
          <w:b/>
          <w:sz w:val="20"/>
        </w:rPr>
        <w:t xml:space="preserve"> and Teacher Recommendation</w:t>
      </w:r>
    </w:p>
    <w:p w14:paraId="5E9F7AD1" w14:textId="77777777" w:rsidR="00DC188D" w:rsidRDefault="00DC188D" w:rsidP="00DC188D">
      <w:pPr>
        <w:rPr>
          <w:rFonts w:ascii="Times New Roman" w:eastAsia="CenturyOldStyleStd-Regular" w:hAnsi="Times New Roman"/>
          <w:sz w:val="20"/>
        </w:rPr>
      </w:pPr>
      <w:r>
        <w:rPr>
          <w:rFonts w:ascii="Times New Roman" w:eastAsia="CenturyOldStyleStd-Regular" w:hAnsi="Times New Roman"/>
          <w:sz w:val="20"/>
        </w:rPr>
        <w:lastRenderedPageBreak/>
        <w:t>AP Calculus AB</w:t>
      </w:r>
      <w:r w:rsidRPr="00F86042">
        <w:rPr>
          <w:rFonts w:ascii="Times New Roman" w:eastAsia="CenturyOldStyleStd-Regular" w:hAnsi="Times New Roman"/>
          <w:sz w:val="20"/>
        </w:rPr>
        <w:t xml:space="preserve"> is primarily concern</w:t>
      </w:r>
      <w:r>
        <w:rPr>
          <w:rFonts w:ascii="Times New Roman" w:eastAsia="CenturyOldStyleStd-Regular" w:hAnsi="Times New Roman"/>
          <w:sz w:val="20"/>
        </w:rPr>
        <w:t>ed with developing the student’s</w:t>
      </w:r>
      <w:r w:rsidRPr="00F86042">
        <w:rPr>
          <w:rFonts w:ascii="Times New Roman" w:eastAsia="CenturyOldStyleStd-Regular" w:hAnsi="Times New Roman"/>
          <w:sz w:val="20"/>
        </w:rPr>
        <w:t xml:space="preserve"> un</w:t>
      </w:r>
      <w:r>
        <w:rPr>
          <w:rFonts w:ascii="Times New Roman" w:eastAsia="CenturyOldStyleStd-Regular" w:hAnsi="Times New Roman"/>
          <w:sz w:val="20"/>
        </w:rPr>
        <w:t>derstanding of the concepts of c</w:t>
      </w:r>
      <w:r w:rsidRPr="00F86042">
        <w:rPr>
          <w:rFonts w:ascii="Times New Roman" w:eastAsia="CenturyOldStyleStd-Regular" w:hAnsi="Times New Roman"/>
          <w:sz w:val="20"/>
        </w:rPr>
        <w:t>alculus and providing experience with its methods and applications. The</w:t>
      </w:r>
      <w:r>
        <w:rPr>
          <w:rFonts w:ascii="Times New Roman" w:eastAsia="CenturyOldStyleStd-Regular" w:hAnsi="Times New Roman"/>
          <w:sz w:val="20"/>
        </w:rPr>
        <w:t xml:space="preserve"> course</w:t>
      </w:r>
      <w:r w:rsidRPr="00F86042">
        <w:rPr>
          <w:rFonts w:ascii="Times New Roman" w:eastAsia="CenturyOldStyleStd-Regular" w:hAnsi="Times New Roman"/>
          <w:sz w:val="20"/>
        </w:rPr>
        <w:t xml:space="preserve"> emphasize</w:t>
      </w:r>
      <w:r>
        <w:rPr>
          <w:rFonts w:ascii="Times New Roman" w:eastAsia="CenturyOldStyleStd-Regular" w:hAnsi="Times New Roman"/>
          <w:sz w:val="20"/>
        </w:rPr>
        <w:t>s</w:t>
      </w:r>
      <w:r w:rsidRPr="00F86042">
        <w:rPr>
          <w:rFonts w:ascii="Times New Roman" w:eastAsia="CenturyOldStyleStd-Regular" w:hAnsi="Times New Roman"/>
          <w:sz w:val="20"/>
        </w:rPr>
        <w:t xml:space="preserve"> a multi</w:t>
      </w:r>
      <w:r>
        <w:rPr>
          <w:rFonts w:ascii="Times New Roman" w:eastAsia="CenturyOldStyleStd-Regular" w:hAnsi="Times New Roman"/>
          <w:sz w:val="20"/>
        </w:rPr>
        <w:t>-</w:t>
      </w:r>
      <w:r w:rsidRPr="00F86042">
        <w:rPr>
          <w:rFonts w:ascii="Times New Roman" w:eastAsia="CenturyOldStyleStd-Regular" w:hAnsi="Times New Roman"/>
          <w:sz w:val="20"/>
        </w:rPr>
        <w:t>represe</w:t>
      </w:r>
      <w:r>
        <w:rPr>
          <w:rFonts w:ascii="Times New Roman" w:eastAsia="CenturyOldStyleStd-Regular" w:hAnsi="Times New Roman"/>
          <w:sz w:val="20"/>
        </w:rPr>
        <w:t>ntational approach to c</w:t>
      </w:r>
      <w:r w:rsidRPr="00F86042">
        <w:rPr>
          <w:rFonts w:ascii="Times New Roman" w:eastAsia="CenturyOldStyleStd-Regular" w:hAnsi="Times New Roman"/>
          <w:sz w:val="20"/>
        </w:rPr>
        <w:t>alculus, with concepts, results</w:t>
      </w:r>
      <w:r>
        <w:rPr>
          <w:rFonts w:ascii="Times New Roman" w:eastAsia="CenturyOldStyleStd-Regular" w:hAnsi="Times New Roman"/>
          <w:sz w:val="20"/>
        </w:rPr>
        <w:t>,</w:t>
      </w:r>
      <w:r w:rsidRPr="00F86042">
        <w:rPr>
          <w:rFonts w:ascii="Times New Roman" w:eastAsia="CenturyOldStyleStd-Regular" w:hAnsi="Times New Roman"/>
          <w:sz w:val="20"/>
        </w:rPr>
        <w:t xml:space="preserve"> and problems being expressed graphically, numerically, analytically</w:t>
      </w:r>
      <w:r>
        <w:rPr>
          <w:rFonts w:ascii="Times New Roman" w:eastAsia="CenturyOldStyleStd-Regular" w:hAnsi="Times New Roman"/>
          <w:sz w:val="20"/>
        </w:rPr>
        <w:t>,</w:t>
      </w:r>
      <w:r w:rsidRPr="00F86042">
        <w:rPr>
          <w:rFonts w:ascii="Times New Roman" w:eastAsia="CenturyOldStyleStd-Regular" w:hAnsi="Times New Roman"/>
          <w:sz w:val="20"/>
        </w:rPr>
        <w:t xml:space="preserve"> and verbally.</w:t>
      </w:r>
      <w:r>
        <w:rPr>
          <w:rFonts w:ascii="Times New Roman" w:eastAsia="CenturyOldStyleStd-Regular" w:hAnsi="Times New Roman"/>
          <w:sz w:val="20"/>
        </w:rPr>
        <w:t xml:space="preserve"> Subject areas include functions, graphs, limits, derivatives, and i</w:t>
      </w:r>
      <w:r w:rsidRPr="00F86042">
        <w:rPr>
          <w:rFonts w:ascii="Times New Roman" w:eastAsia="CenturyOldStyleStd-Regular" w:hAnsi="Times New Roman"/>
          <w:sz w:val="20"/>
        </w:rPr>
        <w:t xml:space="preserve">ntegrals. </w:t>
      </w:r>
      <w:r>
        <w:rPr>
          <w:rFonts w:ascii="Times New Roman" w:hAnsi="Times New Roman"/>
          <w:sz w:val="20"/>
        </w:rPr>
        <w:t xml:space="preserve">The use of technology is essential to the student’s understanding of core concepts in this course. </w:t>
      </w:r>
      <w:r w:rsidRPr="00F86042">
        <w:rPr>
          <w:rFonts w:ascii="Times New Roman" w:eastAsia="CenturyOldStyleStd-Regular" w:hAnsi="Times New Roman"/>
          <w:sz w:val="20"/>
        </w:rPr>
        <w:t xml:space="preserve">Each </w:t>
      </w:r>
      <w:r w:rsidRPr="00317EFD">
        <w:rPr>
          <w:rFonts w:ascii="Times New Roman" w:eastAsia="CenturyOldStyleStd-Regular" w:hAnsi="Times New Roman"/>
          <w:sz w:val="20"/>
        </w:rPr>
        <w:t>student will be required to take the AP assessment created by the College Entrance Examination Board. The cost of the exam is determined by the College Board.</w:t>
      </w:r>
    </w:p>
    <w:p w14:paraId="27378961" w14:textId="77777777" w:rsidR="00DC188D" w:rsidRDefault="00DC188D" w:rsidP="00DC188D">
      <w:pPr>
        <w:rPr>
          <w:rFonts w:ascii="Times New Roman" w:eastAsia="CenturyOldStyleStd-Regular" w:hAnsi="Times New Roman"/>
          <w:sz w:val="20"/>
        </w:rPr>
      </w:pPr>
    </w:p>
    <w:p w14:paraId="189E25D5" w14:textId="77777777" w:rsidR="00DC188D" w:rsidRPr="00317EFD" w:rsidRDefault="00DC188D" w:rsidP="00DC188D">
      <w:pPr>
        <w:rPr>
          <w:rFonts w:ascii="Times New Roman" w:hAnsi="Times New Roman"/>
          <w:b/>
          <w:sz w:val="20"/>
        </w:rPr>
      </w:pPr>
      <w:r>
        <w:rPr>
          <w:rFonts w:ascii="Times New Roman" w:eastAsia="CenturyOldStyleStd-Regular"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061E1CD2" w14:textId="77777777" w:rsidR="00DC188D" w:rsidRDefault="00DC188D" w:rsidP="00DC188D">
      <w:pPr>
        <w:rPr>
          <w:rFonts w:ascii="Times New Roman" w:hAnsi="Times New Roman"/>
          <w:b/>
          <w:sz w:val="20"/>
        </w:rPr>
      </w:pPr>
    </w:p>
    <w:p w14:paraId="4C445FDB" w14:textId="77777777" w:rsidR="00DC188D" w:rsidRDefault="00DC188D" w:rsidP="00DC188D">
      <w:pPr>
        <w:rPr>
          <w:rFonts w:ascii="Times New Roman" w:hAnsi="Times New Roman"/>
          <w:b/>
          <w:sz w:val="20"/>
        </w:rPr>
      </w:pPr>
    </w:p>
    <w:p w14:paraId="761E3DE8" w14:textId="77777777" w:rsidR="00DC188D" w:rsidRDefault="00DC188D" w:rsidP="00DC188D">
      <w:pPr>
        <w:rPr>
          <w:rFonts w:ascii="Times New Roman" w:hAnsi="Times New Roman"/>
          <w:b/>
          <w:sz w:val="20"/>
        </w:rPr>
      </w:pPr>
    </w:p>
    <w:p w14:paraId="0139D5F6" w14:textId="77777777" w:rsidR="00DC188D" w:rsidRDefault="00DC188D" w:rsidP="00DC188D">
      <w:pPr>
        <w:rPr>
          <w:rFonts w:ascii="Times New Roman" w:hAnsi="Times New Roman"/>
          <w:b/>
          <w:sz w:val="20"/>
        </w:rPr>
      </w:pPr>
    </w:p>
    <w:p w14:paraId="22D1E867" w14:textId="77777777" w:rsidR="00DC188D" w:rsidRDefault="00DC188D" w:rsidP="00DC188D">
      <w:pPr>
        <w:rPr>
          <w:rFonts w:ascii="Times New Roman" w:hAnsi="Times New Roman"/>
          <w:b/>
          <w:sz w:val="20"/>
        </w:rPr>
      </w:pPr>
    </w:p>
    <w:p w14:paraId="69CD8D6F" w14:textId="77777777" w:rsidR="00DC188D" w:rsidRDefault="00DC188D" w:rsidP="00DC188D">
      <w:pPr>
        <w:rPr>
          <w:rFonts w:ascii="Times New Roman" w:hAnsi="Times New Roman"/>
          <w:b/>
          <w:sz w:val="20"/>
        </w:rPr>
      </w:pPr>
    </w:p>
    <w:p w14:paraId="0DB7D4C0" w14:textId="77777777" w:rsidR="00DC188D" w:rsidRDefault="00DC188D" w:rsidP="00DC188D">
      <w:pPr>
        <w:rPr>
          <w:rFonts w:ascii="Times New Roman" w:hAnsi="Times New Roman"/>
          <w:b/>
          <w:sz w:val="20"/>
        </w:rPr>
      </w:pPr>
    </w:p>
    <w:p w14:paraId="159C710B" w14:textId="77777777" w:rsidR="00DC188D" w:rsidRDefault="00DC188D" w:rsidP="00DC188D">
      <w:pPr>
        <w:autoSpaceDE w:val="0"/>
        <w:autoSpaceDN w:val="0"/>
        <w:adjustRightInd w:val="0"/>
        <w:rPr>
          <w:rFonts w:ascii="Times New Roman" w:eastAsia="CenturyOldStyleStd-Regular" w:hAnsi="Times New Roman"/>
          <w:sz w:val="20"/>
        </w:rPr>
      </w:pPr>
    </w:p>
    <w:p w14:paraId="2DA981BF" w14:textId="77777777" w:rsidR="00DC188D" w:rsidRDefault="00DC188D" w:rsidP="00DC188D">
      <w:pPr>
        <w:rPr>
          <w:rFonts w:ascii="Times New Roman" w:hAnsi="Times New Roman"/>
          <w:sz w:val="20"/>
        </w:rPr>
      </w:pPr>
    </w:p>
    <w:p w14:paraId="5AE3528E" w14:textId="77777777" w:rsidR="00DC188D" w:rsidRDefault="00DC188D" w:rsidP="00DC188D">
      <w:pPr>
        <w:rPr>
          <w:rFonts w:ascii="Times New Roman" w:hAnsi="Times New Roman"/>
          <w:sz w:val="20"/>
        </w:rPr>
      </w:pPr>
    </w:p>
    <w:p w14:paraId="5DE2E714" w14:textId="77777777" w:rsidR="00DC188D" w:rsidRDefault="00DC188D" w:rsidP="00DC188D">
      <w:pPr>
        <w:rPr>
          <w:rFonts w:ascii="Times New Roman" w:hAnsi="Times New Roman"/>
          <w:sz w:val="20"/>
        </w:rPr>
      </w:pPr>
    </w:p>
    <w:p w14:paraId="64C7CDC5" w14:textId="77777777" w:rsidR="00DC188D" w:rsidRDefault="00DC188D" w:rsidP="00DC188D">
      <w:pPr>
        <w:rPr>
          <w:rFonts w:ascii="Times New Roman" w:hAnsi="Times New Roman"/>
          <w:sz w:val="20"/>
        </w:rPr>
      </w:pPr>
    </w:p>
    <w:p w14:paraId="602DE0CC" w14:textId="77777777" w:rsidR="00DC188D" w:rsidRDefault="00DC188D" w:rsidP="00DC188D">
      <w:pPr>
        <w:rPr>
          <w:rFonts w:ascii="Times New Roman" w:hAnsi="Times New Roman"/>
          <w:sz w:val="20"/>
        </w:rPr>
      </w:pPr>
    </w:p>
    <w:p w14:paraId="5B15D0F8" w14:textId="77777777" w:rsidR="00DC188D" w:rsidRDefault="00DC188D" w:rsidP="00DC188D">
      <w:pPr>
        <w:rPr>
          <w:rFonts w:ascii="Times New Roman" w:hAnsi="Times New Roman"/>
          <w:sz w:val="20"/>
        </w:rPr>
      </w:pPr>
    </w:p>
    <w:p w14:paraId="6EFE9248" w14:textId="77777777" w:rsidR="00DC188D" w:rsidRDefault="00DC188D" w:rsidP="00DC188D">
      <w:pPr>
        <w:rPr>
          <w:rFonts w:ascii="Times New Roman" w:hAnsi="Times New Roman"/>
          <w:sz w:val="20"/>
        </w:rPr>
      </w:pPr>
    </w:p>
    <w:p w14:paraId="788F729B" w14:textId="77777777" w:rsidR="009A156F" w:rsidRDefault="009A156F" w:rsidP="009A156F">
      <w:pPr>
        <w:rPr>
          <w:b/>
        </w:rPr>
      </w:pPr>
    </w:p>
    <w:p w14:paraId="41DE4BB8" w14:textId="77777777" w:rsidR="005F3B21" w:rsidRDefault="005F3B21" w:rsidP="005F3B21">
      <w:pPr>
        <w:rPr>
          <w:rFonts w:ascii="Times New Roman" w:hAnsi="Times New Roman"/>
          <w:b/>
          <w:sz w:val="20"/>
        </w:rPr>
      </w:pPr>
    </w:p>
    <w:p w14:paraId="080BAD43" w14:textId="77777777" w:rsidR="005F3B21" w:rsidRDefault="005F3B21" w:rsidP="005F3B21">
      <w:pPr>
        <w:rPr>
          <w:rFonts w:ascii="Times New Roman" w:hAnsi="Times New Roman"/>
          <w:sz w:val="20"/>
        </w:rPr>
      </w:pPr>
    </w:p>
    <w:p w14:paraId="43028788" w14:textId="77777777" w:rsidR="005F3B21" w:rsidRDefault="005F3B21" w:rsidP="005F3B21">
      <w:pPr>
        <w:rPr>
          <w:rFonts w:ascii="Times New Roman" w:hAnsi="Times New Roman"/>
          <w:sz w:val="20"/>
        </w:rPr>
      </w:pPr>
    </w:p>
    <w:p w14:paraId="53163BFB" w14:textId="77777777" w:rsidR="005F3B21" w:rsidRDefault="005F3B21" w:rsidP="005F3B21">
      <w:pPr>
        <w:rPr>
          <w:rFonts w:ascii="Times New Roman" w:hAnsi="Times New Roman"/>
          <w:sz w:val="20"/>
        </w:rPr>
      </w:pPr>
    </w:p>
    <w:p w14:paraId="1707E247" w14:textId="77777777" w:rsidR="005F3B21" w:rsidRDefault="005F3B21" w:rsidP="005F3B21">
      <w:pPr>
        <w:rPr>
          <w:rFonts w:ascii="Times New Roman" w:hAnsi="Times New Roman"/>
          <w:sz w:val="20"/>
        </w:rPr>
      </w:pPr>
    </w:p>
    <w:p w14:paraId="24808C52" w14:textId="77777777" w:rsidR="005F3B21" w:rsidRDefault="005F3B21" w:rsidP="005F3B21">
      <w:pPr>
        <w:rPr>
          <w:rFonts w:ascii="Times New Roman" w:hAnsi="Times New Roman"/>
          <w:sz w:val="20"/>
        </w:rPr>
      </w:pPr>
    </w:p>
    <w:p w14:paraId="7293E70D" w14:textId="77777777" w:rsidR="005F3B21" w:rsidRDefault="005F3B21" w:rsidP="005F3B21">
      <w:pPr>
        <w:rPr>
          <w:rFonts w:ascii="Times New Roman" w:hAnsi="Times New Roman"/>
          <w:sz w:val="20"/>
        </w:rPr>
      </w:pPr>
    </w:p>
    <w:p w14:paraId="2F13BF95" w14:textId="77777777" w:rsidR="005F3B21" w:rsidRDefault="005F3B21" w:rsidP="005F3B21">
      <w:pPr>
        <w:rPr>
          <w:rFonts w:ascii="Times New Roman" w:hAnsi="Times New Roman"/>
          <w:sz w:val="20"/>
        </w:rPr>
      </w:pPr>
    </w:p>
    <w:p w14:paraId="23A9734C" w14:textId="77777777" w:rsidR="005F3B21" w:rsidRDefault="005F3B21" w:rsidP="00FD41F1">
      <w:pPr>
        <w:keepNext/>
        <w:jc w:val="center"/>
        <w:outlineLvl w:val="0"/>
        <w:rPr>
          <w:rFonts w:ascii="Times New Roman" w:eastAsia="Times" w:hAnsi="Times New Roman"/>
          <w:b/>
          <w:color w:val="000000"/>
        </w:rPr>
      </w:pPr>
    </w:p>
    <w:p w14:paraId="36B8FEFB" w14:textId="77777777" w:rsidR="005F3B21" w:rsidRDefault="005F3B21" w:rsidP="00FD41F1">
      <w:pPr>
        <w:keepNext/>
        <w:jc w:val="center"/>
        <w:outlineLvl w:val="0"/>
        <w:rPr>
          <w:rFonts w:ascii="Times New Roman" w:eastAsia="Times" w:hAnsi="Times New Roman"/>
          <w:b/>
          <w:color w:val="000000"/>
        </w:rPr>
      </w:pPr>
    </w:p>
    <w:p w14:paraId="721AAAE3" w14:textId="77777777" w:rsidR="005F3B21" w:rsidRDefault="005F3B21" w:rsidP="00FD41F1">
      <w:pPr>
        <w:keepNext/>
        <w:jc w:val="center"/>
        <w:outlineLvl w:val="0"/>
        <w:rPr>
          <w:rFonts w:ascii="Times New Roman" w:eastAsia="Times" w:hAnsi="Times New Roman"/>
          <w:b/>
          <w:color w:val="000000"/>
        </w:rPr>
      </w:pPr>
    </w:p>
    <w:p w14:paraId="041AC027" w14:textId="77777777" w:rsidR="005F3B21" w:rsidRDefault="005F3B21" w:rsidP="00FD41F1">
      <w:pPr>
        <w:keepNext/>
        <w:jc w:val="center"/>
        <w:outlineLvl w:val="0"/>
        <w:rPr>
          <w:rFonts w:ascii="Times New Roman" w:eastAsia="Times" w:hAnsi="Times New Roman"/>
          <w:b/>
          <w:color w:val="000000"/>
        </w:rPr>
      </w:pPr>
    </w:p>
    <w:p w14:paraId="114A4B0C" w14:textId="77777777" w:rsidR="005F3B21" w:rsidRDefault="005F3B21" w:rsidP="00FD41F1">
      <w:pPr>
        <w:keepNext/>
        <w:jc w:val="center"/>
        <w:outlineLvl w:val="0"/>
        <w:rPr>
          <w:rFonts w:ascii="Times New Roman" w:eastAsia="Times" w:hAnsi="Times New Roman"/>
          <w:b/>
          <w:color w:val="000000"/>
        </w:rPr>
      </w:pPr>
    </w:p>
    <w:p w14:paraId="6A2DCBA5" w14:textId="77777777" w:rsidR="005F3B21" w:rsidRDefault="005F3B21" w:rsidP="00FD41F1">
      <w:pPr>
        <w:keepNext/>
        <w:jc w:val="center"/>
        <w:outlineLvl w:val="0"/>
        <w:rPr>
          <w:rFonts w:ascii="Times New Roman" w:eastAsia="Times" w:hAnsi="Times New Roman"/>
          <w:b/>
          <w:color w:val="000000"/>
        </w:rPr>
      </w:pPr>
    </w:p>
    <w:p w14:paraId="79EA734C" w14:textId="77777777" w:rsidR="005F3B21" w:rsidRDefault="005F3B21" w:rsidP="00FD41F1">
      <w:pPr>
        <w:keepNext/>
        <w:jc w:val="center"/>
        <w:outlineLvl w:val="0"/>
        <w:rPr>
          <w:rFonts w:ascii="Times New Roman" w:eastAsia="Times" w:hAnsi="Times New Roman"/>
          <w:b/>
          <w:color w:val="000000"/>
        </w:rPr>
      </w:pPr>
    </w:p>
    <w:p w14:paraId="32561C34" w14:textId="77777777" w:rsidR="005F3B21" w:rsidRDefault="005F3B21" w:rsidP="00FD41F1">
      <w:pPr>
        <w:keepNext/>
        <w:jc w:val="center"/>
        <w:outlineLvl w:val="0"/>
        <w:rPr>
          <w:rFonts w:ascii="Times New Roman" w:eastAsia="Times" w:hAnsi="Times New Roman"/>
          <w:b/>
          <w:color w:val="000000"/>
        </w:rPr>
      </w:pPr>
    </w:p>
    <w:p w14:paraId="2C84B874" w14:textId="77777777" w:rsidR="005F3B21" w:rsidRDefault="005F3B21" w:rsidP="00FD41F1">
      <w:pPr>
        <w:keepNext/>
        <w:jc w:val="center"/>
        <w:outlineLvl w:val="0"/>
        <w:rPr>
          <w:rFonts w:ascii="Times New Roman" w:eastAsia="Times" w:hAnsi="Times New Roman"/>
          <w:b/>
          <w:color w:val="000000"/>
        </w:rPr>
      </w:pPr>
    </w:p>
    <w:p w14:paraId="7AA51181" w14:textId="77777777" w:rsidR="005F3B21" w:rsidRDefault="005F3B21" w:rsidP="00FD41F1">
      <w:pPr>
        <w:keepNext/>
        <w:jc w:val="center"/>
        <w:outlineLvl w:val="0"/>
        <w:rPr>
          <w:rFonts w:ascii="Times New Roman" w:eastAsia="Times" w:hAnsi="Times New Roman"/>
          <w:b/>
          <w:color w:val="000000"/>
        </w:rPr>
      </w:pPr>
    </w:p>
    <w:p w14:paraId="299D7A20" w14:textId="77777777" w:rsidR="005F3B21" w:rsidRDefault="005F3B21" w:rsidP="00FD41F1">
      <w:pPr>
        <w:keepNext/>
        <w:jc w:val="center"/>
        <w:outlineLvl w:val="0"/>
        <w:rPr>
          <w:rFonts w:ascii="Times New Roman" w:eastAsia="Times" w:hAnsi="Times New Roman"/>
          <w:b/>
          <w:color w:val="000000"/>
        </w:rPr>
      </w:pPr>
    </w:p>
    <w:p w14:paraId="7F320CEE" w14:textId="77777777" w:rsidR="00DC188D" w:rsidRDefault="00DC188D" w:rsidP="00DC188D">
      <w:pPr>
        <w:rPr>
          <w:rFonts w:ascii="Times New Roman" w:eastAsia="Times" w:hAnsi="Times New Roman"/>
          <w:b/>
          <w:color w:val="000000"/>
        </w:rPr>
      </w:pPr>
    </w:p>
    <w:p w14:paraId="146DE764" w14:textId="77777777" w:rsidR="007D5A50" w:rsidRDefault="007D5A50" w:rsidP="00DC188D">
      <w:pPr>
        <w:jc w:val="center"/>
        <w:rPr>
          <w:rFonts w:ascii="Times New Roman" w:hAnsi="Times New Roman"/>
          <w:b/>
          <w:color w:val="000000"/>
          <w:szCs w:val="24"/>
        </w:rPr>
      </w:pPr>
    </w:p>
    <w:p w14:paraId="5752B2C8" w14:textId="77777777" w:rsidR="007D5A50" w:rsidRDefault="007D5A50" w:rsidP="00DC188D">
      <w:pPr>
        <w:jc w:val="center"/>
        <w:rPr>
          <w:rFonts w:ascii="Times New Roman" w:hAnsi="Times New Roman"/>
          <w:b/>
          <w:color w:val="000000"/>
          <w:szCs w:val="24"/>
        </w:rPr>
      </w:pPr>
    </w:p>
    <w:p w14:paraId="3C019E7B" w14:textId="77777777" w:rsidR="00FE4B66" w:rsidRDefault="00FE4B66" w:rsidP="00DC188D">
      <w:pPr>
        <w:jc w:val="center"/>
        <w:rPr>
          <w:rFonts w:ascii="Times New Roman" w:hAnsi="Times New Roman"/>
          <w:b/>
          <w:color w:val="000000"/>
          <w:szCs w:val="24"/>
        </w:rPr>
      </w:pPr>
    </w:p>
    <w:p w14:paraId="2529ACE0" w14:textId="77777777" w:rsidR="00FE4B66" w:rsidRDefault="00FE4B66" w:rsidP="00DC188D">
      <w:pPr>
        <w:jc w:val="center"/>
        <w:rPr>
          <w:rFonts w:ascii="Times New Roman" w:hAnsi="Times New Roman"/>
          <w:b/>
          <w:color w:val="000000"/>
          <w:szCs w:val="24"/>
        </w:rPr>
      </w:pPr>
    </w:p>
    <w:p w14:paraId="4AD9DF32" w14:textId="77777777" w:rsidR="00FE4B66" w:rsidRDefault="00FE4B66" w:rsidP="00DC188D">
      <w:pPr>
        <w:jc w:val="center"/>
        <w:rPr>
          <w:rFonts w:ascii="Times New Roman" w:hAnsi="Times New Roman"/>
          <w:b/>
          <w:color w:val="000000"/>
          <w:szCs w:val="24"/>
        </w:rPr>
      </w:pPr>
    </w:p>
    <w:p w14:paraId="2354687E" w14:textId="77777777" w:rsidR="00FE4B66" w:rsidRDefault="00FE4B66" w:rsidP="00DC188D">
      <w:pPr>
        <w:jc w:val="center"/>
        <w:rPr>
          <w:rFonts w:ascii="Times New Roman" w:hAnsi="Times New Roman"/>
          <w:b/>
          <w:color w:val="000000"/>
          <w:szCs w:val="24"/>
        </w:rPr>
      </w:pPr>
    </w:p>
    <w:p w14:paraId="78396FC1" w14:textId="77777777" w:rsidR="00FE4B66" w:rsidRDefault="00FE4B66" w:rsidP="00DC188D">
      <w:pPr>
        <w:jc w:val="center"/>
        <w:rPr>
          <w:rFonts w:ascii="Times New Roman" w:hAnsi="Times New Roman"/>
          <w:b/>
          <w:color w:val="000000"/>
          <w:szCs w:val="24"/>
        </w:rPr>
      </w:pPr>
    </w:p>
    <w:p w14:paraId="726072BB" w14:textId="77777777" w:rsidR="004C1008" w:rsidRDefault="004C1008" w:rsidP="00DC188D">
      <w:pPr>
        <w:jc w:val="center"/>
        <w:rPr>
          <w:rFonts w:ascii="Times New Roman" w:hAnsi="Times New Roman"/>
          <w:b/>
          <w:color w:val="000000"/>
          <w:szCs w:val="24"/>
        </w:rPr>
      </w:pPr>
    </w:p>
    <w:p w14:paraId="791E741B" w14:textId="77777777" w:rsidR="004C1008" w:rsidRDefault="004C1008" w:rsidP="00DC188D">
      <w:pPr>
        <w:jc w:val="center"/>
        <w:rPr>
          <w:rFonts w:ascii="Times New Roman" w:hAnsi="Times New Roman"/>
          <w:b/>
          <w:color w:val="000000"/>
          <w:szCs w:val="24"/>
        </w:rPr>
      </w:pPr>
    </w:p>
    <w:p w14:paraId="4E8131FA" w14:textId="0125A408" w:rsidR="00FE4B66" w:rsidRDefault="00344840" w:rsidP="00DC188D">
      <w:pPr>
        <w:jc w:val="center"/>
        <w:rPr>
          <w:rFonts w:ascii="Times New Roman" w:hAnsi="Times New Roman"/>
          <w:b/>
          <w:color w:val="000000"/>
          <w:szCs w:val="24"/>
        </w:rPr>
      </w:pPr>
      <w:r>
        <w:rPr>
          <w:rFonts w:ascii="Times New Roman" w:hAnsi="Times New Roman"/>
          <w:b/>
          <w:color w:val="000000"/>
          <w:szCs w:val="24"/>
        </w:rPr>
        <w:t>5</w:t>
      </w:r>
    </w:p>
    <w:p w14:paraId="4D672F31" w14:textId="77777777" w:rsidR="00FE4B66" w:rsidRDefault="00FE4B66" w:rsidP="00DC188D">
      <w:pPr>
        <w:jc w:val="center"/>
        <w:rPr>
          <w:rFonts w:ascii="Times New Roman" w:hAnsi="Times New Roman"/>
          <w:b/>
          <w:color w:val="000000"/>
          <w:szCs w:val="24"/>
        </w:rPr>
      </w:pPr>
    </w:p>
    <w:p w14:paraId="2341650D" w14:textId="77777777" w:rsidR="004C1008" w:rsidRDefault="004C1008" w:rsidP="00DC188D">
      <w:pPr>
        <w:jc w:val="center"/>
        <w:rPr>
          <w:rFonts w:ascii="Times New Roman" w:hAnsi="Times New Roman"/>
          <w:b/>
          <w:color w:val="000000"/>
          <w:szCs w:val="24"/>
        </w:rPr>
      </w:pPr>
    </w:p>
    <w:p w14:paraId="19FECB18" w14:textId="77777777" w:rsidR="004D464F" w:rsidRPr="004D464F" w:rsidRDefault="004D464F" w:rsidP="00DC188D">
      <w:pPr>
        <w:jc w:val="center"/>
        <w:rPr>
          <w:rFonts w:ascii="Times New Roman" w:hAnsi="Times New Roman"/>
          <w:b/>
          <w:color w:val="000000"/>
          <w:szCs w:val="24"/>
        </w:rPr>
      </w:pPr>
      <w:r w:rsidRPr="004D464F">
        <w:rPr>
          <w:rFonts w:ascii="Times New Roman" w:hAnsi="Times New Roman"/>
          <w:b/>
          <w:color w:val="000000"/>
          <w:szCs w:val="24"/>
        </w:rPr>
        <w:t>SCIENCE DEPARTMENT</w:t>
      </w:r>
    </w:p>
    <w:p w14:paraId="5EC22A96" w14:textId="77777777" w:rsidR="004D464F" w:rsidRDefault="004D464F" w:rsidP="00FD41F1">
      <w:pPr>
        <w:rPr>
          <w:rFonts w:ascii="Times New Roman" w:hAnsi="Times New Roman"/>
          <w:i/>
          <w:color w:val="000000"/>
          <w:sz w:val="20"/>
        </w:rPr>
      </w:pPr>
    </w:p>
    <w:p w14:paraId="59E8B8A6" w14:textId="77777777" w:rsidR="00FD41F1" w:rsidRPr="007501BF" w:rsidRDefault="00FD41F1" w:rsidP="00FD41F1">
      <w:pPr>
        <w:rPr>
          <w:rFonts w:ascii="Times New Roman" w:hAnsi="Times New Roman"/>
          <w:i/>
          <w:color w:val="000000"/>
          <w:sz w:val="20"/>
        </w:rPr>
      </w:pPr>
      <w:r w:rsidRPr="007501BF">
        <w:rPr>
          <w:rFonts w:ascii="Times New Roman" w:hAnsi="Times New Roman"/>
          <w:i/>
          <w:color w:val="000000"/>
          <w:sz w:val="20"/>
        </w:rPr>
        <w:t xml:space="preserve">All students must complete three </w:t>
      </w:r>
      <w:r w:rsidR="00F0007C">
        <w:rPr>
          <w:rFonts w:ascii="Times New Roman" w:hAnsi="Times New Roman"/>
          <w:i/>
          <w:color w:val="000000"/>
          <w:sz w:val="20"/>
        </w:rPr>
        <w:t>science courses to graduate. Students must complete Biology</w:t>
      </w:r>
      <w:r w:rsidRPr="007501BF">
        <w:rPr>
          <w:rFonts w:ascii="Times New Roman" w:hAnsi="Times New Roman"/>
          <w:i/>
          <w:color w:val="000000"/>
          <w:sz w:val="20"/>
        </w:rPr>
        <w:t>, Chemistry or Physics, and a third lab science.</w:t>
      </w:r>
    </w:p>
    <w:p w14:paraId="50009152" w14:textId="77777777" w:rsidR="00FD41F1" w:rsidRPr="007501BF" w:rsidRDefault="00FD41F1" w:rsidP="00FD41F1">
      <w:pPr>
        <w:rPr>
          <w:rFonts w:ascii="Times New Roman" w:hAnsi="Times New Roman"/>
          <w:color w:val="000000"/>
          <w:sz w:val="20"/>
        </w:rPr>
      </w:pPr>
    </w:p>
    <w:p w14:paraId="40D3C889" w14:textId="6B47404A" w:rsidR="005F3B21" w:rsidRPr="00D65259" w:rsidRDefault="005F3B21" w:rsidP="005F3B21">
      <w:pPr>
        <w:pStyle w:val="Default"/>
        <w:rPr>
          <w:b/>
          <w:bCs/>
          <w:sz w:val="20"/>
          <w:szCs w:val="20"/>
        </w:rPr>
      </w:pPr>
      <w:r w:rsidRPr="00F66532">
        <w:rPr>
          <w:b/>
          <w:bCs/>
          <w:caps/>
          <w:sz w:val="20"/>
          <w:szCs w:val="20"/>
          <w:u w:val="single"/>
        </w:rPr>
        <w:t>Physical Science</w:t>
      </w:r>
      <w:r w:rsidRPr="00F66532">
        <w:rPr>
          <w:b/>
          <w:bCs/>
          <w:sz w:val="20"/>
          <w:szCs w:val="20"/>
        </w:rPr>
        <w:t xml:space="preserve">   3202</w:t>
      </w:r>
      <w:r w:rsidRPr="00D65259">
        <w:rPr>
          <w:b/>
          <w:bCs/>
          <w:sz w:val="20"/>
          <w:szCs w:val="20"/>
        </w:rPr>
        <w:t xml:space="preserve"> </w:t>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sidR="00E441F9">
        <w:rPr>
          <w:b/>
          <w:bCs/>
          <w:sz w:val="20"/>
          <w:szCs w:val="20"/>
        </w:rPr>
        <w:t>1 c</w:t>
      </w:r>
      <w:r w:rsidRPr="00D65259">
        <w:rPr>
          <w:b/>
          <w:bCs/>
          <w:sz w:val="20"/>
          <w:szCs w:val="20"/>
        </w:rPr>
        <w:t>redit</w:t>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Pr>
          <w:b/>
          <w:bCs/>
          <w:sz w:val="20"/>
          <w:szCs w:val="20"/>
        </w:rPr>
        <w:t xml:space="preserve">         </w:t>
      </w:r>
      <w:r w:rsidRPr="00D65259">
        <w:rPr>
          <w:b/>
          <w:bCs/>
          <w:sz w:val="20"/>
          <w:szCs w:val="20"/>
        </w:rPr>
        <w:t>Open to 9 - 12</w:t>
      </w:r>
      <w:r w:rsidRPr="00D65259">
        <w:rPr>
          <w:b/>
          <w:bCs/>
          <w:sz w:val="20"/>
          <w:szCs w:val="20"/>
        </w:rPr>
        <w:tab/>
      </w:r>
    </w:p>
    <w:p w14:paraId="17C11021" w14:textId="77777777" w:rsidR="005F3B21" w:rsidRPr="00D65259" w:rsidRDefault="005F3B21" w:rsidP="005F3B21">
      <w:pPr>
        <w:pStyle w:val="Default"/>
        <w:rPr>
          <w:sz w:val="20"/>
          <w:szCs w:val="20"/>
        </w:rPr>
      </w:pPr>
      <w:r w:rsidRPr="00D65259">
        <w:rPr>
          <w:sz w:val="20"/>
          <w:szCs w:val="20"/>
        </w:rPr>
        <w:t xml:space="preserve">Physical Science is a study of basic principles of physics and chemistry and builds the foundation to be successful in other science classes.  Students investigate physical science concepts through an inquiry-based approach. Embedded standards for Inquiry, Technology &amp; Engineering, and Mathematics are taught in the context of the content standards for Energy, Matter, Motion, and Forces. </w:t>
      </w:r>
    </w:p>
    <w:p w14:paraId="64948C17" w14:textId="77777777" w:rsidR="005F3B21" w:rsidRPr="00D65259" w:rsidRDefault="005F3B21" w:rsidP="005F3B21">
      <w:pPr>
        <w:pStyle w:val="Default"/>
        <w:rPr>
          <w:sz w:val="20"/>
          <w:szCs w:val="20"/>
        </w:rPr>
      </w:pPr>
    </w:p>
    <w:p w14:paraId="31CF40D9" w14:textId="385FB7CE" w:rsidR="005F3B21" w:rsidRPr="00D65259" w:rsidRDefault="005F3B21" w:rsidP="005F3B21">
      <w:pPr>
        <w:pStyle w:val="Default"/>
        <w:rPr>
          <w:sz w:val="20"/>
          <w:szCs w:val="20"/>
        </w:rPr>
      </w:pPr>
      <w:r w:rsidRPr="00F66532">
        <w:rPr>
          <w:b/>
          <w:bCs/>
          <w:caps/>
          <w:sz w:val="20"/>
          <w:szCs w:val="20"/>
          <w:u w:val="single"/>
        </w:rPr>
        <w:t>Physical World Concepts</w:t>
      </w:r>
      <w:r w:rsidRPr="00F66532">
        <w:rPr>
          <w:b/>
          <w:bCs/>
          <w:sz w:val="20"/>
          <w:szCs w:val="20"/>
        </w:rPr>
        <w:t xml:space="preserve">   3237</w:t>
      </w:r>
      <w:r w:rsidRPr="00D65259">
        <w:rPr>
          <w:b/>
          <w:bCs/>
          <w:sz w:val="20"/>
          <w:szCs w:val="20"/>
        </w:rPr>
        <w:t xml:space="preserve"> </w:t>
      </w:r>
      <w:r w:rsidR="00E441F9">
        <w:rPr>
          <w:b/>
          <w:bCs/>
          <w:sz w:val="20"/>
          <w:szCs w:val="20"/>
        </w:rPr>
        <w:tab/>
      </w:r>
      <w:r w:rsidR="00E441F9">
        <w:rPr>
          <w:b/>
          <w:bCs/>
          <w:sz w:val="20"/>
          <w:szCs w:val="20"/>
        </w:rPr>
        <w:tab/>
        <w:t>1 c</w:t>
      </w:r>
      <w:r w:rsidRPr="00D65259">
        <w:rPr>
          <w:b/>
          <w:bCs/>
          <w:sz w:val="20"/>
          <w:szCs w:val="20"/>
        </w:rPr>
        <w:t>redit</w:t>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Pr>
          <w:b/>
          <w:bCs/>
          <w:sz w:val="20"/>
          <w:szCs w:val="20"/>
        </w:rPr>
        <w:t xml:space="preserve">         </w:t>
      </w:r>
      <w:r w:rsidRPr="00D65259">
        <w:rPr>
          <w:b/>
          <w:bCs/>
          <w:sz w:val="20"/>
          <w:szCs w:val="20"/>
        </w:rPr>
        <w:t>Open to 9 only</w:t>
      </w:r>
    </w:p>
    <w:p w14:paraId="76F78D49" w14:textId="77777777" w:rsidR="005F3B21" w:rsidRPr="00D65259" w:rsidRDefault="005F3B21" w:rsidP="005F3B21">
      <w:pPr>
        <w:pStyle w:val="Default"/>
        <w:rPr>
          <w:sz w:val="20"/>
          <w:szCs w:val="20"/>
        </w:rPr>
      </w:pPr>
      <w:r>
        <w:rPr>
          <w:sz w:val="20"/>
          <w:szCs w:val="20"/>
        </w:rPr>
        <w:t>Physical World Concepts</w:t>
      </w:r>
      <w:r w:rsidRPr="00D65259">
        <w:rPr>
          <w:sz w:val="20"/>
          <w:szCs w:val="20"/>
        </w:rPr>
        <w:t xml:space="preserve"> is a </w:t>
      </w:r>
      <w:r w:rsidRPr="00D65259">
        <w:rPr>
          <w:iCs/>
          <w:sz w:val="20"/>
          <w:szCs w:val="20"/>
        </w:rPr>
        <w:t>laboratory science course</w:t>
      </w:r>
      <w:r w:rsidRPr="00D65259">
        <w:rPr>
          <w:i/>
          <w:iCs/>
          <w:sz w:val="20"/>
          <w:szCs w:val="20"/>
        </w:rPr>
        <w:t xml:space="preserve"> </w:t>
      </w:r>
      <w:r w:rsidRPr="00D65259">
        <w:rPr>
          <w:sz w:val="20"/>
          <w:szCs w:val="20"/>
        </w:rPr>
        <w:t xml:space="preserve">that examines the interactions between matter and energy. Students explore physics concepts through an inquiry-based approach. Embedded standards for Inquiry, Technology &amp; Engineering, and Mathematics are taught in the context of the content standards for Mechanics, Thermodynamics, Waves and Optic, Electricity and Magnetism, and Nuclear Science.  Students completing this course should plan </w:t>
      </w:r>
      <w:r>
        <w:rPr>
          <w:sz w:val="20"/>
          <w:szCs w:val="20"/>
        </w:rPr>
        <w:t>to take</w:t>
      </w:r>
      <w:r w:rsidRPr="00D65259">
        <w:rPr>
          <w:sz w:val="20"/>
          <w:szCs w:val="20"/>
        </w:rPr>
        <w:t xml:space="preserve"> Chemistry</w:t>
      </w:r>
      <w:r>
        <w:rPr>
          <w:sz w:val="20"/>
          <w:szCs w:val="20"/>
        </w:rPr>
        <w:t xml:space="preserve"> 3221RGC</w:t>
      </w:r>
      <w:r w:rsidRPr="00D65259">
        <w:rPr>
          <w:sz w:val="20"/>
          <w:szCs w:val="20"/>
        </w:rPr>
        <w:t xml:space="preserve"> in 10</w:t>
      </w:r>
      <w:r w:rsidRPr="00D65259">
        <w:rPr>
          <w:sz w:val="20"/>
          <w:szCs w:val="20"/>
          <w:vertAlign w:val="superscript"/>
        </w:rPr>
        <w:t>th</w:t>
      </w:r>
      <w:r w:rsidRPr="00D65259">
        <w:rPr>
          <w:sz w:val="20"/>
          <w:szCs w:val="20"/>
        </w:rPr>
        <w:t xml:space="preserve"> and Biology </w:t>
      </w:r>
      <w:r>
        <w:rPr>
          <w:sz w:val="20"/>
          <w:szCs w:val="20"/>
        </w:rPr>
        <w:t xml:space="preserve">3210RGC </w:t>
      </w:r>
      <w:r w:rsidRPr="00D65259">
        <w:rPr>
          <w:sz w:val="20"/>
          <w:szCs w:val="20"/>
        </w:rPr>
        <w:t>in 11</w:t>
      </w:r>
      <w:r w:rsidRPr="00D65259">
        <w:rPr>
          <w:sz w:val="20"/>
          <w:szCs w:val="20"/>
          <w:vertAlign w:val="superscript"/>
        </w:rPr>
        <w:t>th</w:t>
      </w:r>
      <w:r>
        <w:rPr>
          <w:sz w:val="20"/>
          <w:szCs w:val="20"/>
          <w:vertAlign w:val="superscript"/>
        </w:rPr>
        <w:t xml:space="preserve"> </w:t>
      </w:r>
      <w:r>
        <w:rPr>
          <w:sz w:val="20"/>
          <w:szCs w:val="20"/>
        </w:rPr>
        <w:t>to complete their graduation requirements</w:t>
      </w:r>
      <w:r w:rsidRPr="00D65259">
        <w:rPr>
          <w:sz w:val="20"/>
          <w:szCs w:val="20"/>
        </w:rPr>
        <w:t>.</w:t>
      </w:r>
    </w:p>
    <w:p w14:paraId="11F41C2A" w14:textId="77777777" w:rsidR="005F3B21" w:rsidRPr="006979EC" w:rsidRDefault="005F3B21" w:rsidP="005F3B21">
      <w:pPr>
        <w:pStyle w:val="Default"/>
        <w:rPr>
          <w:b/>
          <w:bCs/>
          <w:sz w:val="20"/>
          <w:szCs w:val="20"/>
        </w:rPr>
      </w:pPr>
    </w:p>
    <w:p w14:paraId="5CE9276F" w14:textId="397C6BC8" w:rsidR="005F3B21" w:rsidRPr="00D65259" w:rsidRDefault="005F3B21" w:rsidP="005F3B21">
      <w:pPr>
        <w:pStyle w:val="Default"/>
        <w:rPr>
          <w:sz w:val="20"/>
          <w:szCs w:val="20"/>
        </w:rPr>
      </w:pPr>
      <w:r w:rsidRPr="00F66532">
        <w:rPr>
          <w:b/>
          <w:bCs/>
          <w:caps/>
          <w:sz w:val="20"/>
          <w:szCs w:val="20"/>
          <w:u w:val="single"/>
        </w:rPr>
        <w:t>Biology I</w:t>
      </w:r>
      <w:r>
        <w:rPr>
          <w:b/>
          <w:bCs/>
          <w:sz w:val="20"/>
          <w:szCs w:val="20"/>
        </w:rPr>
        <w:t xml:space="preserve">   </w:t>
      </w:r>
      <w:r w:rsidRPr="000C0D37">
        <w:rPr>
          <w:b/>
          <w:bCs/>
          <w:sz w:val="20"/>
          <w:szCs w:val="20"/>
        </w:rPr>
        <w:t xml:space="preserve">3210 </w:t>
      </w:r>
      <w:r w:rsidRPr="000C0D37">
        <w:rPr>
          <w:b/>
          <w:bCs/>
          <w:sz w:val="20"/>
          <w:szCs w:val="20"/>
        </w:rPr>
        <w:tab/>
      </w:r>
      <w:r>
        <w:rPr>
          <w:b/>
          <w:bCs/>
          <w:sz w:val="20"/>
          <w:szCs w:val="20"/>
        </w:rPr>
        <w:tab/>
      </w:r>
      <w:r>
        <w:rPr>
          <w:b/>
          <w:bCs/>
          <w:sz w:val="20"/>
          <w:szCs w:val="20"/>
        </w:rPr>
        <w:tab/>
      </w:r>
      <w:r>
        <w:rPr>
          <w:b/>
          <w:bCs/>
          <w:sz w:val="20"/>
          <w:szCs w:val="20"/>
        </w:rPr>
        <w:tab/>
      </w:r>
      <w:r w:rsidR="00E441F9">
        <w:rPr>
          <w:b/>
          <w:bCs/>
          <w:sz w:val="20"/>
          <w:szCs w:val="20"/>
        </w:rPr>
        <w:tab/>
      </w:r>
      <w:r w:rsidR="00B4228F">
        <w:rPr>
          <w:b/>
          <w:bCs/>
          <w:sz w:val="20"/>
          <w:szCs w:val="20"/>
        </w:rPr>
        <w:t>1 credit</w:t>
      </w:r>
      <w:r w:rsidR="00B4228F">
        <w:rPr>
          <w:b/>
          <w:bCs/>
          <w:sz w:val="20"/>
          <w:szCs w:val="20"/>
        </w:rPr>
        <w:tab/>
      </w:r>
      <w:r w:rsidR="00B4228F">
        <w:rPr>
          <w:b/>
          <w:bCs/>
          <w:sz w:val="20"/>
          <w:szCs w:val="20"/>
        </w:rPr>
        <w:tab/>
      </w:r>
      <w:r w:rsidR="00B4228F">
        <w:rPr>
          <w:b/>
          <w:bCs/>
          <w:sz w:val="20"/>
          <w:szCs w:val="20"/>
        </w:rPr>
        <w:tab/>
        <w:t xml:space="preserve">   </w:t>
      </w:r>
      <w:r w:rsidR="00B4228F">
        <w:rPr>
          <w:b/>
          <w:bCs/>
          <w:sz w:val="20"/>
          <w:szCs w:val="20"/>
        </w:rPr>
        <w:tab/>
        <w:t xml:space="preserve">        </w:t>
      </w:r>
      <w:r w:rsidRPr="00D65259">
        <w:rPr>
          <w:b/>
          <w:bCs/>
          <w:sz w:val="20"/>
          <w:szCs w:val="20"/>
        </w:rPr>
        <w:t>Open to selected 9, 10, 11, 12</w:t>
      </w:r>
      <w:r w:rsidRPr="00D65259">
        <w:rPr>
          <w:b/>
          <w:bCs/>
          <w:sz w:val="20"/>
          <w:szCs w:val="20"/>
        </w:rPr>
        <w:tab/>
      </w:r>
    </w:p>
    <w:p w14:paraId="779AC5A8" w14:textId="77777777" w:rsidR="005F3B21" w:rsidRPr="00D65259" w:rsidRDefault="005F3B21" w:rsidP="005F3B21">
      <w:pPr>
        <w:pStyle w:val="Default"/>
        <w:rPr>
          <w:b/>
          <w:bCs/>
          <w:sz w:val="20"/>
          <w:szCs w:val="20"/>
        </w:rPr>
      </w:pPr>
      <w:r>
        <w:rPr>
          <w:b/>
          <w:bCs/>
          <w:sz w:val="20"/>
          <w:szCs w:val="20"/>
        </w:rPr>
        <w:t xml:space="preserve">Prerequisites: Physical Science, </w:t>
      </w:r>
      <w:r w:rsidRPr="00D65259">
        <w:rPr>
          <w:b/>
          <w:bCs/>
          <w:sz w:val="20"/>
          <w:szCs w:val="20"/>
        </w:rPr>
        <w:t xml:space="preserve">Physical World Concepts, </w:t>
      </w:r>
      <w:r>
        <w:rPr>
          <w:b/>
          <w:bCs/>
          <w:sz w:val="20"/>
          <w:szCs w:val="20"/>
        </w:rPr>
        <w:t xml:space="preserve">or </w:t>
      </w:r>
      <w:r w:rsidRPr="00D65259">
        <w:rPr>
          <w:b/>
          <w:bCs/>
          <w:sz w:val="20"/>
          <w:szCs w:val="20"/>
        </w:rPr>
        <w:t xml:space="preserve">Chemistry </w:t>
      </w:r>
    </w:p>
    <w:p w14:paraId="079DB34C" w14:textId="77777777" w:rsidR="005F3B21" w:rsidRPr="00D65259" w:rsidRDefault="005F3B21" w:rsidP="005F3B21">
      <w:pPr>
        <w:pStyle w:val="Default"/>
        <w:rPr>
          <w:sz w:val="20"/>
          <w:szCs w:val="20"/>
        </w:rPr>
      </w:pPr>
      <w:r w:rsidRPr="00D65259">
        <w:rPr>
          <w:sz w:val="20"/>
          <w:szCs w:val="20"/>
        </w:rPr>
        <w:t xml:space="preserve">Biology I is a </w:t>
      </w:r>
      <w:r w:rsidRPr="002303AF">
        <w:rPr>
          <w:iCs/>
          <w:sz w:val="20"/>
          <w:szCs w:val="20"/>
        </w:rPr>
        <w:t>laboratory science course</w:t>
      </w:r>
      <w:r w:rsidRPr="00D65259">
        <w:rPr>
          <w:i/>
          <w:iCs/>
          <w:sz w:val="20"/>
          <w:szCs w:val="20"/>
        </w:rPr>
        <w:t xml:space="preserve"> </w:t>
      </w:r>
      <w:r w:rsidRPr="00D65259">
        <w:rPr>
          <w:sz w:val="20"/>
          <w:szCs w:val="20"/>
        </w:rPr>
        <w:t xml:space="preserve">that investigates the relationship between structure and function from molecules to organisms and systems, the interdependence and interactions of biotic and abiotic components of the environment, and mechanisms that maintain continuity and lead to changes in populations over time. Students explore biological concepts through an inquiry approach. Embedded standards for Inquiry, Technology &amp; Engineering, and Mathematics are taught in the context of the content standards for Cells, Interdependence, Flow of Matter and Energy, Heredity, and Biodiversity and Change. </w:t>
      </w:r>
    </w:p>
    <w:p w14:paraId="47F4286D" w14:textId="77777777" w:rsidR="005F3B21" w:rsidRDefault="005F3B21" w:rsidP="005F3B21">
      <w:pPr>
        <w:rPr>
          <w:rFonts w:ascii="Times New Roman" w:hAnsi="Times New Roman"/>
          <w:sz w:val="20"/>
        </w:rPr>
      </w:pPr>
    </w:p>
    <w:p w14:paraId="7CBFB1D0" w14:textId="77777777" w:rsidR="005F3B21" w:rsidRPr="00AC2949" w:rsidRDefault="005F3B21" w:rsidP="005F3B21">
      <w:pPr>
        <w:rPr>
          <w:rFonts w:ascii="Times New Roman" w:hAnsi="Times New Roman"/>
          <w:bCs/>
          <w:sz w:val="20"/>
        </w:rPr>
      </w:pPr>
      <w:r w:rsidRPr="00AC2949">
        <w:rPr>
          <w:rFonts w:ascii="Times New Roman" w:hAnsi="Times New Roman"/>
          <w:bCs/>
          <w:sz w:val="20"/>
        </w:rPr>
        <w:t>A state end-of-course exam is required at the end of the second semester. It counts for 25% of second semester grade.</w:t>
      </w:r>
    </w:p>
    <w:p w14:paraId="61157F0F" w14:textId="77777777" w:rsidR="005F3B21" w:rsidRPr="00D65259" w:rsidRDefault="005F3B21" w:rsidP="005F3B21">
      <w:pPr>
        <w:rPr>
          <w:rFonts w:ascii="Times New Roman" w:hAnsi="Times New Roman"/>
          <w:sz w:val="20"/>
        </w:rPr>
      </w:pPr>
    </w:p>
    <w:p w14:paraId="10B83E17" w14:textId="3DF09250" w:rsidR="005F3B21" w:rsidRPr="00D65259" w:rsidRDefault="005F3B21" w:rsidP="005F3B21">
      <w:pPr>
        <w:rPr>
          <w:rFonts w:ascii="Times New Roman" w:hAnsi="Times New Roman"/>
          <w:b/>
          <w:sz w:val="20"/>
        </w:rPr>
      </w:pPr>
      <w:r w:rsidRPr="00F66532">
        <w:rPr>
          <w:rFonts w:ascii="Times New Roman" w:hAnsi="Times New Roman"/>
          <w:b/>
          <w:caps/>
          <w:sz w:val="20"/>
          <w:u w:val="single"/>
        </w:rPr>
        <w:t>Biology</w:t>
      </w:r>
      <w:r w:rsidRPr="000C0D37">
        <w:rPr>
          <w:rFonts w:ascii="Times New Roman" w:hAnsi="Times New Roman"/>
          <w:b/>
          <w:sz w:val="20"/>
        </w:rPr>
        <w:t xml:space="preserve">   </w:t>
      </w:r>
      <w:r>
        <w:rPr>
          <w:rFonts w:ascii="Times New Roman" w:hAnsi="Times New Roman"/>
          <w:b/>
          <w:sz w:val="20"/>
        </w:rPr>
        <w:t xml:space="preserve">(Conceptual Biology) </w:t>
      </w:r>
      <w:r w:rsidRPr="000C0D37">
        <w:rPr>
          <w:rFonts w:ascii="Times New Roman" w:hAnsi="Times New Roman"/>
          <w:b/>
          <w:sz w:val="20"/>
        </w:rPr>
        <w:t>3210RGC</w:t>
      </w:r>
      <w:r w:rsidRPr="00D65259">
        <w:rPr>
          <w:rFonts w:ascii="Times New Roman" w:hAnsi="Times New Roman"/>
          <w:b/>
          <w:sz w:val="20"/>
        </w:rPr>
        <w:tab/>
      </w:r>
      <w:r w:rsidR="00E441F9">
        <w:rPr>
          <w:rFonts w:ascii="Times New Roman" w:hAnsi="Times New Roman"/>
          <w:b/>
          <w:sz w:val="20"/>
        </w:rPr>
        <w:tab/>
      </w:r>
      <w:r>
        <w:rPr>
          <w:rFonts w:ascii="Times New Roman" w:hAnsi="Times New Roman"/>
          <w:b/>
          <w:sz w:val="20"/>
        </w:rPr>
        <w:t>1 c</w:t>
      </w:r>
      <w:r w:rsidR="00E441F9">
        <w:rPr>
          <w:rFonts w:ascii="Times New Roman" w:hAnsi="Times New Roman"/>
          <w:b/>
          <w:sz w:val="20"/>
        </w:rPr>
        <w:t>redit</w:t>
      </w:r>
      <w:r w:rsidR="00E441F9">
        <w:rPr>
          <w:rFonts w:ascii="Times New Roman" w:hAnsi="Times New Roman"/>
          <w:b/>
          <w:sz w:val="20"/>
        </w:rPr>
        <w:tab/>
      </w:r>
      <w:r w:rsidR="00E441F9">
        <w:rPr>
          <w:rFonts w:ascii="Times New Roman" w:hAnsi="Times New Roman"/>
          <w:b/>
          <w:sz w:val="20"/>
        </w:rPr>
        <w:tab/>
      </w:r>
      <w:r w:rsidR="00E441F9">
        <w:rPr>
          <w:rFonts w:ascii="Times New Roman" w:hAnsi="Times New Roman"/>
          <w:b/>
          <w:sz w:val="20"/>
        </w:rPr>
        <w:tab/>
      </w:r>
      <w:r w:rsidR="00E441F9">
        <w:rPr>
          <w:rFonts w:ascii="Times New Roman" w:hAnsi="Times New Roman"/>
          <w:b/>
          <w:sz w:val="20"/>
        </w:rPr>
        <w:tab/>
      </w:r>
      <w:r w:rsidR="00E441F9">
        <w:rPr>
          <w:rFonts w:ascii="Times New Roman" w:hAnsi="Times New Roman"/>
          <w:b/>
          <w:sz w:val="20"/>
        </w:rPr>
        <w:tab/>
      </w:r>
      <w:r w:rsidRPr="00D65259">
        <w:rPr>
          <w:rFonts w:ascii="Times New Roman" w:hAnsi="Times New Roman"/>
          <w:b/>
          <w:sz w:val="20"/>
        </w:rPr>
        <w:t>Open to 11 only</w:t>
      </w:r>
    </w:p>
    <w:p w14:paraId="0732B174" w14:textId="77777777" w:rsidR="005F3B21" w:rsidRPr="006D002A" w:rsidRDefault="005F3B21" w:rsidP="005F3B21">
      <w:pPr>
        <w:rPr>
          <w:rFonts w:ascii="Times New Roman" w:hAnsi="Times New Roman"/>
          <w:b/>
          <w:sz w:val="20"/>
        </w:rPr>
      </w:pPr>
      <w:r w:rsidRPr="00D65259">
        <w:rPr>
          <w:rFonts w:ascii="Times New Roman" w:hAnsi="Times New Roman"/>
          <w:b/>
          <w:sz w:val="20"/>
        </w:rPr>
        <w:t xml:space="preserve">Prerequisites:  Physical World Concepts and </w:t>
      </w:r>
      <w:r>
        <w:rPr>
          <w:rFonts w:ascii="Times New Roman" w:hAnsi="Times New Roman"/>
          <w:b/>
          <w:sz w:val="20"/>
        </w:rPr>
        <w:t>Chemistry 3221RGC</w:t>
      </w:r>
    </w:p>
    <w:p w14:paraId="3ECE725A" w14:textId="77777777" w:rsidR="005F3B21" w:rsidRPr="00D65259" w:rsidRDefault="005F3B21" w:rsidP="005F3B21">
      <w:pPr>
        <w:rPr>
          <w:rFonts w:ascii="Times New Roman" w:hAnsi="Times New Roman"/>
          <w:bCs/>
          <w:sz w:val="20"/>
        </w:rPr>
      </w:pPr>
      <w:r w:rsidRPr="00D65259">
        <w:rPr>
          <w:rFonts w:ascii="Times New Roman" w:hAnsi="Times New Roman"/>
          <w:bCs/>
          <w:sz w:val="20"/>
        </w:rPr>
        <w:t xml:space="preserve">The course is designed to incorporate techniques, information and methods that students have been exposed to in chemistry and physical world concepts to better understand biological interactions and processes.  </w:t>
      </w:r>
      <w:r>
        <w:rPr>
          <w:rFonts w:ascii="Times New Roman" w:hAnsi="Times New Roman"/>
          <w:bCs/>
          <w:sz w:val="20"/>
        </w:rPr>
        <w:t>This c</w:t>
      </w:r>
      <w:r w:rsidRPr="00D65259">
        <w:rPr>
          <w:rFonts w:ascii="Times New Roman" w:hAnsi="Times New Roman"/>
          <w:bCs/>
          <w:sz w:val="20"/>
        </w:rPr>
        <w:t>onceptual Biology covers the same standards as Biology I but the students’ understanding of biology content is developed through the use of inquiry</w:t>
      </w:r>
      <w:r>
        <w:rPr>
          <w:rFonts w:ascii="Times New Roman" w:hAnsi="Times New Roman"/>
          <w:bCs/>
          <w:sz w:val="20"/>
        </w:rPr>
        <w:t>-</w:t>
      </w:r>
      <w:r w:rsidRPr="00D65259">
        <w:rPr>
          <w:rFonts w:ascii="Times New Roman" w:hAnsi="Times New Roman"/>
          <w:bCs/>
          <w:sz w:val="20"/>
        </w:rPr>
        <w:t>based modeling techniques including: 1) development of a mental model of a concept through a key lab; 2) student centered learning through discussion 3) refinement of the model through problem solving on problem solving on worksheets and additional experimentation; and 4) multiple representations to provide multiple access points.</w:t>
      </w:r>
    </w:p>
    <w:p w14:paraId="1105BDEA" w14:textId="77777777" w:rsidR="005F3B21" w:rsidRDefault="005F3B21" w:rsidP="005F3B21">
      <w:pPr>
        <w:rPr>
          <w:rFonts w:ascii="Times New Roman" w:hAnsi="Times New Roman"/>
          <w:bCs/>
          <w:sz w:val="20"/>
        </w:rPr>
      </w:pPr>
    </w:p>
    <w:p w14:paraId="24537DF8" w14:textId="77777777" w:rsidR="005F3B21" w:rsidRPr="00AC2949" w:rsidRDefault="005F3B21" w:rsidP="005F3B21">
      <w:pPr>
        <w:rPr>
          <w:rFonts w:ascii="Times New Roman" w:hAnsi="Times New Roman"/>
          <w:bCs/>
          <w:sz w:val="20"/>
        </w:rPr>
      </w:pPr>
      <w:r w:rsidRPr="00AC2949">
        <w:rPr>
          <w:rFonts w:ascii="Times New Roman" w:hAnsi="Times New Roman"/>
          <w:bCs/>
          <w:sz w:val="20"/>
        </w:rPr>
        <w:t>A state end-of-course exam is required at the end of the second semester. It counts for 25% of second semester grade.</w:t>
      </w:r>
    </w:p>
    <w:p w14:paraId="32146345" w14:textId="77777777" w:rsidR="005F3B21" w:rsidRPr="00D65259" w:rsidRDefault="005F3B21" w:rsidP="005F3B21">
      <w:pPr>
        <w:rPr>
          <w:rFonts w:ascii="Times New Roman" w:hAnsi="Times New Roman"/>
          <w:bCs/>
          <w:sz w:val="20"/>
        </w:rPr>
      </w:pPr>
    </w:p>
    <w:p w14:paraId="53310F2E" w14:textId="77777777" w:rsidR="005F3B21" w:rsidRPr="00D65259" w:rsidRDefault="005F3B21" w:rsidP="005F3B21">
      <w:pPr>
        <w:rPr>
          <w:rFonts w:ascii="Times New Roman" w:hAnsi="Times New Roman"/>
          <w:b/>
          <w:bCs/>
          <w:sz w:val="20"/>
        </w:rPr>
      </w:pPr>
      <w:r>
        <w:rPr>
          <w:rFonts w:ascii="Times New Roman" w:hAnsi="Times New Roman"/>
          <w:b/>
          <w:bCs/>
          <w:caps/>
          <w:sz w:val="20"/>
          <w:u w:val="single"/>
        </w:rPr>
        <w:t xml:space="preserve">Biology I/ </w:t>
      </w:r>
      <w:r w:rsidRPr="00F66532">
        <w:rPr>
          <w:rFonts w:ascii="Times New Roman" w:hAnsi="Times New Roman"/>
          <w:b/>
          <w:bCs/>
          <w:caps/>
          <w:sz w:val="20"/>
          <w:u w:val="single"/>
        </w:rPr>
        <w:t>Honors</w:t>
      </w:r>
      <w:r w:rsidRPr="000C0D37">
        <w:rPr>
          <w:rFonts w:ascii="Times New Roman" w:hAnsi="Times New Roman"/>
          <w:b/>
          <w:bCs/>
          <w:sz w:val="20"/>
        </w:rPr>
        <w:t xml:space="preserve">  </w:t>
      </w:r>
      <w:r>
        <w:rPr>
          <w:rFonts w:ascii="Times New Roman" w:hAnsi="Times New Roman"/>
          <w:b/>
          <w:bCs/>
          <w:sz w:val="20"/>
        </w:rPr>
        <w:t xml:space="preserve"> </w:t>
      </w:r>
      <w:r w:rsidRPr="000C0D37">
        <w:rPr>
          <w:rFonts w:ascii="Times New Roman" w:hAnsi="Times New Roman"/>
          <w:b/>
          <w:bCs/>
          <w:sz w:val="20"/>
        </w:rPr>
        <w:t>3210HN</w:t>
      </w:r>
      <w:r w:rsidR="00B8104C">
        <w:rPr>
          <w:rFonts w:ascii="Times New Roman" w:hAnsi="Times New Roman"/>
          <w:b/>
          <w:bCs/>
          <w:sz w:val="20"/>
        </w:rPr>
        <w:tab/>
      </w:r>
      <w:r>
        <w:rPr>
          <w:rFonts w:ascii="Times New Roman" w:hAnsi="Times New Roman"/>
          <w:b/>
          <w:bCs/>
          <w:sz w:val="20"/>
        </w:rPr>
        <w:t>1 c</w:t>
      </w:r>
      <w:r w:rsidR="00B8104C">
        <w:rPr>
          <w:rFonts w:ascii="Times New Roman" w:hAnsi="Times New Roman"/>
          <w:b/>
          <w:bCs/>
          <w:sz w:val="20"/>
        </w:rPr>
        <w:t>redit</w:t>
      </w:r>
      <w:r w:rsidR="00B8104C">
        <w:rPr>
          <w:rFonts w:ascii="Times New Roman" w:hAnsi="Times New Roman"/>
          <w:b/>
          <w:bCs/>
          <w:sz w:val="20"/>
        </w:rPr>
        <w:tab/>
        <w:t xml:space="preserve">    </w:t>
      </w:r>
      <w:r w:rsidR="00B8104C">
        <w:rPr>
          <w:rFonts w:ascii="Times New Roman" w:hAnsi="Times New Roman"/>
          <w:b/>
          <w:sz w:val="20"/>
        </w:rPr>
        <w:t xml:space="preserve">Teacher Recommendation Required           </w:t>
      </w:r>
      <w:r w:rsidRPr="00D65259">
        <w:rPr>
          <w:rFonts w:ascii="Times New Roman" w:hAnsi="Times New Roman"/>
          <w:b/>
          <w:bCs/>
          <w:sz w:val="20"/>
        </w:rPr>
        <w:t>Open to selected</w:t>
      </w:r>
      <w:r w:rsidR="00B8104C">
        <w:rPr>
          <w:rFonts w:ascii="Times New Roman" w:hAnsi="Times New Roman"/>
          <w:b/>
          <w:bCs/>
          <w:sz w:val="20"/>
        </w:rPr>
        <w:t xml:space="preserve"> Students</w:t>
      </w:r>
      <w:r w:rsidRPr="00D65259">
        <w:rPr>
          <w:rFonts w:ascii="Times New Roman" w:hAnsi="Times New Roman"/>
          <w:b/>
          <w:bCs/>
          <w:sz w:val="20"/>
        </w:rPr>
        <w:t xml:space="preserve"> </w:t>
      </w:r>
    </w:p>
    <w:p w14:paraId="1C202BA2" w14:textId="77777777" w:rsidR="005F3B21" w:rsidRPr="007D2B47" w:rsidRDefault="005F3B21" w:rsidP="005F3B21">
      <w:pPr>
        <w:rPr>
          <w:rFonts w:ascii="Times New Roman" w:hAnsi="Times New Roman"/>
          <w:sz w:val="20"/>
        </w:rPr>
      </w:pPr>
      <w:r w:rsidRPr="007D2B47">
        <w:rPr>
          <w:rFonts w:ascii="Times New Roman" w:hAnsi="Times New Roman"/>
          <w:sz w:val="20"/>
        </w:rPr>
        <w:t>Biology I Honors is based upon the same general description as Biology I. Every honors course expands upon the standard course, as described in the Honors Courses section on pages xiv-xv of this document.</w:t>
      </w:r>
    </w:p>
    <w:p w14:paraId="1936AA1D" w14:textId="77777777" w:rsidR="005F3B21" w:rsidRDefault="005F3B21" w:rsidP="005F3B21">
      <w:pPr>
        <w:rPr>
          <w:rFonts w:ascii="Times New Roman" w:hAnsi="Times New Roman"/>
          <w:bCs/>
          <w:sz w:val="20"/>
        </w:rPr>
      </w:pPr>
    </w:p>
    <w:p w14:paraId="6128E037" w14:textId="77777777" w:rsidR="005F3B21" w:rsidRPr="00D65259" w:rsidRDefault="005F3B21" w:rsidP="005F3B21">
      <w:pPr>
        <w:pStyle w:val="Default"/>
        <w:rPr>
          <w:sz w:val="20"/>
          <w:szCs w:val="20"/>
        </w:rPr>
      </w:pPr>
      <w:r w:rsidRPr="00F66532">
        <w:rPr>
          <w:b/>
          <w:bCs/>
          <w:caps/>
          <w:sz w:val="20"/>
          <w:szCs w:val="20"/>
          <w:u w:val="single"/>
        </w:rPr>
        <w:t>Chemistry I</w:t>
      </w:r>
      <w:r w:rsidRPr="000C0D37">
        <w:rPr>
          <w:b/>
          <w:bCs/>
          <w:sz w:val="20"/>
          <w:szCs w:val="20"/>
        </w:rPr>
        <w:t xml:space="preserve">   3221</w:t>
      </w:r>
      <w:r w:rsidRPr="00D65259">
        <w:rPr>
          <w:b/>
          <w:bCs/>
          <w:sz w:val="20"/>
          <w:szCs w:val="20"/>
        </w:rPr>
        <w:t xml:space="preserve"> </w:t>
      </w:r>
      <w:r w:rsidRPr="00D65259">
        <w:rPr>
          <w:b/>
          <w:bCs/>
          <w:sz w:val="20"/>
          <w:szCs w:val="20"/>
        </w:rPr>
        <w:tab/>
      </w:r>
      <w:r w:rsidRPr="00D65259">
        <w:rPr>
          <w:b/>
          <w:bCs/>
          <w:sz w:val="20"/>
          <w:szCs w:val="20"/>
        </w:rPr>
        <w:tab/>
      </w:r>
      <w:r>
        <w:rPr>
          <w:b/>
          <w:bCs/>
          <w:sz w:val="20"/>
          <w:szCs w:val="20"/>
        </w:rPr>
        <w:tab/>
      </w:r>
      <w:r>
        <w:rPr>
          <w:b/>
          <w:bCs/>
          <w:sz w:val="20"/>
          <w:szCs w:val="20"/>
        </w:rPr>
        <w:tab/>
      </w:r>
      <w:r w:rsidRPr="00D65259">
        <w:rPr>
          <w:b/>
          <w:bCs/>
          <w:sz w:val="20"/>
          <w:szCs w:val="20"/>
        </w:rPr>
        <w:t xml:space="preserve">1 </w:t>
      </w:r>
      <w:r>
        <w:rPr>
          <w:b/>
          <w:bCs/>
          <w:sz w:val="20"/>
          <w:szCs w:val="20"/>
        </w:rPr>
        <w:t>c</w:t>
      </w:r>
      <w:r w:rsidRPr="00D65259">
        <w:rPr>
          <w:b/>
          <w:bCs/>
          <w:sz w:val="20"/>
          <w:szCs w:val="20"/>
        </w:rPr>
        <w:t>redit</w:t>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Pr>
          <w:b/>
          <w:bCs/>
          <w:sz w:val="20"/>
          <w:szCs w:val="20"/>
        </w:rPr>
        <w:t xml:space="preserve">                                 </w:t>
      </w:r>
      <w:r w:rsidRPr="00D65259">
        <w:rPr>
          <w:b/>
          <w:bCs/>
          <w:sz w:val="20"/>
          <w:szCs w:val="20"/>
        </w:rPr>
        <w:t>Open to 10, 11, 12</w:t>
      </w:r>
    </w:p>
    <w:p w14:paraId="782E9B55" w14:textId="77777777" w:rsidR="005F3B21" w:rsidRPr="00D65259" w:rsidRDefault="005F3B21" w:rsidP="005F3B21">
      <w:pPr>
        <w:pStyle w:val="Default"/>
        <w:rPr>
          <w:sz w:val="20"/>
          <w:szCs w:val="20"/>
        </w:rPr>
      </w:pPr>
      <w:r>
        <w:rPr>
          <w:b/>
          <w:bCs/>
          <w:sz w:val="20"/>
          <w:szCs w:val="20"/>
        </w:rPr>
        <w:t>Pre</w:t>
      </w:r>
      <w:r w:rsidRPr="00D65259">
        <w:rPr>
          <w:b/>
          <w:bCs/>
          <w:sz w:val="20"/>
          <w:szCs w:val="20"/>
        </w:rPr>
        <w:t xml:space="preserve">requisites: Physical science or PWC, </w:t>
      </w:r>
      <w:r>
        <w:rPr>
          <w:b/>
          <w:bCs/>
          <w:sz w:val="20"/>
          <w:szCs w:val="20"/>
        </w:rPr>
        <w:t xml:space="preserve">Biology I, </w:t>
      </w:r>
      <w:r w:rsidRPr="00D65259">
        <w:rPr>
          <w:b/>
          <w:bCs/>
          <w:sz w:val="20"/>
          <w:szCs w:val="20"/>
        </w:rPr>
        <w:t xml:space="preserve">Algebra I </w:t>
      </w:r>
    </w:p>
    <w:p w14:paraId="2F0A07A9" w14:textId="77777777" w:rsidR="005F3B21" w:rsidRPr="00D65259" w:rsidRDefault="005F3B21" w:rsidP="005F3B21">
      <w:pPr>
        <w:pStyle w:val="Default"/>
        <w:rPr>
          <w:sz w:val="20"/>
          <w:szCs w:val="20"/>
        </w:rPr>
      </w:pPr>
      <w:r w:rsidRPr="00D65259">
        <w:rPr>
          <w:sz w:val="20"/>
          <w:szCs w:val="20"/>
        </w:rPr>
        <w:t xml:space="preserve">Chemistry I is a </w:t>
      </w:r>
      <w:r w:rsidRPr="002303AF">
        <w:rPr>
          <w:iCs/>
          <w:sz w:val="20"/>
          <w:szCs w:val="20"/>
        </w:rPr>
        <w:t xml:space="preserve">laboratory science course </w:t>
      </w:r>
      <w:r w:rsidRPr="002303AF">
        <w:rPr>
          <w:sz w:val="20"/>
          <w:szCs w:val="20"/>
        </w:rPr>
        <w:t>in</w:t>
      </w:r>
      <w:r w:rsidRPr="00D65259">
        <w:rPr>
          <w:sz w:val="20"/>
          <w:szCs w:val="20"/>
        </w:rPr>
        <w:t xml:space="preserve"> which students investigate the composition of matter and the physical and chemical changes it undergoes. Students use science process skills to study the fundamental structure of atoms, the way atoms combine to form compounds, and the interactions between matter and energy. Students explore chemistry concepts through an inquiry-based approach. Embedded standards for Inquiry, Mathematics, and Technology &amp; Engineering are taught in the contex</w:t>
      </w:r>
      <w:r>
        <w:rPr>
          <w:sz w:val="20"/>
          <w:szCs w:val="20"/>
        </w:rPr>
        <w:t>t of the content standards for a</w:t>
      </w:r>
      <w:r w:rsidRPr="00D65259">
        <w:rPr>
          <w:sz w:val="20"/>
          <w:szCs w:val="20"/>
        </w:rPr>
        <w:t>tomi</w:t>
      </w:r>
      <w:r>
        <w:rPr>
          <w:sz w:val="20"/>
          <w:szCs w:val="20"/>
        </w:rPr>
        <w:t>c structure, matter and energy, and interactions of m</w:t>
      </w:r>
      <w:r w:rsidRPr="00D65259">
        <w:rPr>
          <w:sz w:val="20"/>
          <w:szCs w:val="20"/>
        </w:rPr>
        <w:t xml:space="preserve">atter. </w:t>
      </w:r>
    </w:p>
    <w:p w14:paraId="2ED4BAEF" w14:textId="77777777" w:rsidR="005F3B21" w:rsidRPr="00D65259" w:rsidRDefault="005F3B21" w:rsidP="005F3B21">
      <w:pPr>
        <w:pStyle w:val="Default"/>
        <w:rPr>
          <w:sz w:val="20"/>
          <w:szCs w:val="20"/>
        </w:rPr>
      </w:pPr>
    </w:p>
    <w:p w14:paraId="7DEDF690" w14:textId="606B58AC" w:rsidR="004A4610" w:rsidRDefault="004A4610" w:rsidP="005F3B21">
      <w:pPr>
        <w:pStyle w:val="Default"/>
        <w:rPr>
          <w:b/>
          <w:caps/>
          <w:sz w:val="20"/>
          <w:szCs w:val="20"/>
          <w:u w:val="single"/>
        </w:rPr>
      </w:pPr>
      <w:r w:rsidRPr="00AC2949">
        <w:rPr>
          <w:bCs/>
          <w:sz w:val="20"/>
        </w:rPr>
        <w:t>A state end-of-course exam is required at the end of the second semester. It counts for 25% of second semester grade.</w:t>
      </w:r>
    </w:p>
    <w:p w14:paraId="2D18FC1B" w14:textId="77777777" w:rsidR="004A4610" w:rsidRDefault="004A4610" w:rsidP="005F3B21">
      <w:pPr>
        <w:pStyle w:val="Default"/>
        <w:rPr>
          <w:b/>
          <w:caps/>
          <w:sz w:val="20"/>
          <w:szCs w:val="20"/>
          <w:u w:val="single"/>
        </w:rPr>
      </w:pPr>
    </w:p>
    <w:p w14:paraId="328C7326" w14:textId="77777777" w:rsidR="004A4610" w:rsidRDefault="004A4610" w:rsidP="005F3B21">
      <w:pPr>
        <w:pStyle w:val="Default"/>
        <w:rPr>
          <w:b/>
          <w:caps/>
          <w:sz w:val="20"/>
          <w:szCs w:val="20"/>
          <w:u w:val="single"/>
        </w:rPr>
      </w:pPr>
    </w:p>
    <w:p w14:paraId="512A3C64" w14:textId="77777777" w:rsidR="004A4610" w:rsidRDefault="004A4610" w:rsidP="005F3B21">
      <w:pPr>
        <w:pStyle w:val="Default"/>
        <w:rPr>
          <w:b/>
          <w:caps/>
          <w:sz w:val="20"/>
          <w:szCs w:val="20"/>
          <w:u w:val="single"/>
        </w:rPr>
      </w:pPr>
    </w:p>
    <w:p w14:paraId="5C5B9C06" w14:textId="77777777" w:rsidR="004A4610" w:rsidRDefault="004A4610" w:rsidP="005F3B21">
      <w:pPr>
        <w:pStyle w:val="Default"/>
        <w:rPr>
          <w:b/>
          <w:caps/>
          <w:sz w:val="20"/>
          <w:szCs w:val="20"/>
          <w:u w:val="single"/>
        </w:rPr>
      </w:pPr>
    </w:p>
    <w:p w14:paraId="417D67E6" w14:textId="77777777" w:rsidR="004A4610" w:rsidRDefault="004A4610" w:rsidP="005F3B21">
      <w:pPr>
        <w:pStyle w:val="Default"/>
        <w:rPr>
          <w:b/>
          <w:caps/>
          <w:sz w:val="20"/>
          <w:szCs w:val="20"/>
          <w:u w:val="single"/>
        </w:rPr>
      </w:pPr>
    </w:p>
    <w:p w14:paraId="0307B49B" w14:textId="77777777" w:rsidR="004A4610" w:rsidRDefault="004A4610" w:rsidP="005F3B21">
      <w:pPr>
        <w:pStyle w:val="Default"/>
        <w:rPr>
          <w:b/>
          <w:caps/>
          <w:sz w:val="20"/>
          <w:szCs w:val="20"/>
          <w:u w:val="single"/>
        </w:rPr>
      </w:pPr>
    </w:p>
    <w:p w14:paraId="59A84DD0" w14:textId="1C12822D" w:rsidR="004A4610" w:rsidRPr="00344840" w:rsidRDefault="00344840" w:rsidP="00344840">
      <w:pPr>
        <w:pStyle w:val="Default"/>
        <w:jc w:val="center"/>
        <w:rPr>
          <w:b/>
          <w:caps/>
        </w:rPr>
      </w:pPr>
      <w:r>
        <w:rPr>
          <w:b/>
          <w:caps/>
        </w:rPr>
        <w:t>6</w:t>
      </w:r>
    </w:p>
    <w:p w14:paraId="28BE048D" w14:textId="77777777" w:rsidR="004A4610" w:rsidRDefault="004A4610" w:rsidP="005F3B21">
      <w:pPr>
        <w:pStyle w:val="Default"/>
        <w:rPr>
          <w:b/>
          <w:caps/>
          <w:sz w:val="20"/>
          <w:szCs w:val="20"/>
          <w:u w:val="single"/>
        </w:rPr>
      </w:pPr>
    </w:p>
    <w:p w14:paraId="1CC1537E" w14:textId="0D18C5D4" w:rsidR="004A4610" w:rsidRPr="004A4610" w:rsidRDefault="004A4610" w:rsidP="004A4610">
      <w:pPr>
        <w:pStyle w:val="Default"/>
        <w:jc w:val="center"/>
        <w:rPr>
          <w:b/>
          <w:caps/>
          <w:sz w:val="20"/>
          <w:szCs w:val="20"/>
        </w:rPr>
      </w:pPr>
    </w:p>
    <w:p w14:paraId="321422D0" w14:textId="77777777" w:rsidR="005F3B21" w:rsidRPr="00D65259" w:rsidRDefault="005F3B21" w:rsidP="005F3B21">
      <w:pPr>
        <w:pStyle w:val="Default"/>
        <w:rPr>
          <w:b/>
          <w:sz w:val="20"/>
          <w:szCs w:val="20"/>
        </w:rPr>
      </w:pPr>
      <w:r w:rsidRPr="00F66532">
        <w:rPr>
          <w:b/>
          <w:caps/>
          <w:sz w:val="20"/>
          <w:szCs w:val="20"/>
          <w:u w:val="single"/>
        </w:rPr>
        <w:lastRenderedPageBreak/>
        <w:t>Chemistry I</w:t>
      </w:r>
      <w:r>
        <w:rPr>
          <w:b/>
          <w:caps/>
          <w:sz w:val="20"/>
          <w:szCs w:val="20"/>
          <w:u w:val="single"/>
        </w:rPr>
        <w:t>/</w:t>
      </w:r>
      <w:r w:rsidRPr="00F66532">
        <w:rPr>
          <w:b/>
          <w:caps/>
          <w:sz w:val="20"/>
          <w:szCs w:val="20"/>
          <w:u w:val="single"/>
        </w:rPr>
        <w:t xml:space="preserve"> Honors</w:t>
      </w:r>
      <w:r w:rsidRPr="000C0D37">
        <w:rPr>
          <w:b/>
          <w:sz w:val="20"/>
          <w:szCs w:val="20"/>
        </w:rPr>
        <w:t xml:space="preserve">   3221HN</w:t>
      </w:r>
      <w:r w:rsidR="00B8104C">
        <w:rPr>
          <w:b/>
          <w:sz w:val="20"/>
          <w:szCs w:val="20"/>
        </w:rPr>
        <w:tab/>
        <w:t xml:space="preserve"> </w:t>
      </w:r>
      <w:r w:rsidRPr="00D65259">
        <w:rPr>
          <w:b/>
          <w:sz w:val="20"/>
          <w:szCs w:val="20"/>
        </w:rPr>
        <w:t xml:space="preserve">1 </w:t>
      </w:r>
      <w:r>
        <w:rPr>
          <w:b/>
          <w:sz w:val="20"/>
          <w:szCs w:val="20"/>
        </w:rPr>
        <w:t>c</w:t>
      </w:r>
      <w:r w:rsidRPr="00D65259">
        <w:rPr>
          <w:b/>
          <w:sz w:val="20"/>
          <w:szCs w:val="20"/>
        </w:rPr>
        <w:t>redit</w:t>
      </w:r>
      <w:r w:rsidRPr="00D65259">
        <w:rPr>
          <w:b/>
          <w:sz w:val="20"/>
          <w:szCs w:val="20"/>
        </w:rPr>
        <w:tab/>
      </w:r>
      <w:r w:rsidR="00B8104C">
        <w:rPr>
          <w:b/>
          <w:sz w:val="20"/>
          <w:szCs w:val="20"/>
        </w:rPr>
        <w:t xml:space="preserve">    </w:t>
      </w:r>
      <w:r w:rsidR="00B8104C">
        <w:rPr>
          <w:b/>
          <w:sz w:val="20"/>
          <w:szCs w:val="20"/>
        </w:rPr>
        <w:tab/>
      </w:r>
      <w:r w:rsidR="00B8104C">
        <w:rPr>
          <w:b/>
          <w:sz w:val="20"/>
        </w:rPr>
        <w:t>Teacher Recommendation Required</w:t>
      </w:r>
      <w:r w:rsidR="00B8104C">
        <w:rPr>
          <w:b/>
          <w:sz w:val="20"/>
        </w:rPr>
        <w:tab/>
        <w:t xml:space="preserve">     </w:t>
      </w:r>
      <w:r w:rsidR="00B8104C">
        <w:rPr>
          <w:b/>
          <w:sz w:val="20"/>
          <w:szCs w:val="20"/>
        </w:rPr>
        <w:t>Open</w:t>
      </w:r>
      <w:r w:rsidR="00B8104C" w:rsidRPr="00D65259">
        <w:rPr>
          <w:b/>
          <w:sz w:val="20"/>
          <w:szCs w:val="20"/>
        </w:rPr>
        <w:t xml:space="preserve"> to 10, 11, 12</w:t>
      </w:r>
      <w:r w:rsidRPr="00D65259">
        <w:rPr>
          <w:b/>
          <w:sz w:val="20"/>
          <w:szCs w:val="20"/>
        </w:rPr>
        <w:tab/>
      </w:r>
      <w:r>
        <w:rPr>
          <w:b/>
          <w:sz w:val="20"/>
          <w:szCs w:val="20"/>
        </w:rPr>
        <w:t xml:space="preserve">  </w:t>
      </w:r>
      <w:r w:rsidR="00B8104C">
        <w:rPr>
          <w:b/>
          <w:sz w:val="20"/>
          <w:szCs w:val="20"/>
        </w:rPr>
        <w:t xml:space="preserve">                            </w:t>
      </w:r>
    </w:p>
    <w:p w14:paraId="4988640C" w14:textId="77777777" w:rsidR="005F3B21" w:rsidRPr="007D2B47" w:rsidRDefault="005F3B21" w:rsidP="005F3B21">
      <w:pPr>
        <w:rPr>
          <w:rFonts w:ascii="Times New Roman" w:hAnsi="Times New Roman"/>
          <w:sz w:val="20"/>
        </w:rPr>
      </w:pPr>
      <w:r>
        <w:rPr>
          <w:rFonts w:ascii="Times New Roman" w:hAnsi="Times New Roman"/>
          <w:sz w:val="20"/>
        </w:rPr>
        <w:t>Chemistry</w:t>
      </w:r>
      <w:r w:rsidRPr="007D2B47">
        <w:rPr>
          <w:rFonts w:ascii="Times New Roman" w:hAnsi="Times New Roman"/>
          <w:sz w:val="20"/>
        </w:rPr>
        <w:t xml:space="preserve"> I Honors is based upon the same general description as </w:t>
      </w:r>
      <w:r>
        <w:rPr>
          <w:rFonts w:ascii="Times New Roman" w:hAnsi="Times New Roman"/>
          <w:sz w:val="20"/>
        </w:rPr>
        <w:t>Chemistry</w:t>
      </w:r>
      <w:r w:rsidRPr="007D2B47">
        <w:rPr>
          <w:rFonts w:ascii="Times New Roman" w:hAnsi="Times New Roman"/>
          <w:sz w:val="20"/>
        </w:rPr>
        <w:t xml:space="preserve"> I. Every honors course expands upon the standard course, as described in the Honors Courses section on pages xiv-xv of this document.</w:t>
      </w:r>
    </w:p>
    <w:p w14:paraId="1072FC13" w14:textId="77777777" w:rsidR="005F3B21" w:rsidRPr="00D65259" w:rsidRDefault="005F3B21" w:rsidP="005F3B21">
      <w:pPr>
        <w:pStyle w:val="Default"/>
        <w:rPr>
          <w:sz w:val="20"/>
          <w:szCs w:val="20"/>
        </w:rPr>
      </w:pPr>
    </w:p>
    <w:p w14:paraId="479C53AB" w14:textId="77777777" w:rsidR="005F3B21" w:rsidRPr="00D65259" w:rsidRDefault="005F3B21" w:rsidP="005F3B21">
      <w:pPr>
        <w:pStyle w:val="Default"/>
        <w:rPr>
          <w:b/>
          <w:sz w:val="20"/>
          <w:szCs w:val="20"/>
        </w:rPr>
      </w:pPr>
      <w:r w:rsidRPr="00F66532">
        <w:rPr>
          <w:b/>
          <w:caps/>
          <w:sz w:val="20"/>
          <w:szCs w:val="20"/>
          <w:u w:val="single"/>
        </w:rPr>
        <w:t>Chemistry</w:t>
      </w:r>
      <w:r w:rsidRPr="000C0D37">
        <w:rPr>
          <w:b/>
          <w:sz w:val="20"/>
          <w:szCs w:val="20"/>
        </w:rPr>
        <w:t xml:space="preserve">   3221RGC</w:t>
      </w:r>
      <w:r>
        <w:rPr>
          <w:b/>
          <w:sz w:val="20"/>
          <w:szCs w:val="20"/>
        </w:rPr>
        <w:t xml:space="preserve"> (Conceptual Chemistry)     </w:t>
      </w:r>
      <w:r w:rsidR="00EC4B0E">
        <w:rPr>
          <w:b/>
          <w:sz w:val="20"/>
          <w:szCs w:val="20"/>
        </w:rPr>
        <w:t xml:space="preserve"> </w:t>
      </w:r>
      <w:r>
        <w:rPr>
          <w:b/>
          <w:sz w:val="20"/>
          <w:szCs w:val="20"/>
        </w:rPr>
        <w:t>1 credit</w:t>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D65259">
        <w:rPr>
          <w:b/>
          <w:sz w:val="20"/>
          <w:szCs w:val="20"/>
        </w:rPr>
        <w:t>Open to 10</w:t>
      </w:r>
    </w:p>
    <w:p w14:paraId="53429772" w14:textId="77777777" w:rsidR="005F3B21" w:rsidRPr="00D65259" w:rsidRDefault="005F3B21" w:rsidP="005F3B21">
      <w:pPr>
        <w:pStyle w:val="Default"/>
        <w:rPr>
          <w:b/>
          <w:sz w:val="20"/>
          <w:szCs w:val="20"/>
        </w:rPr>
      </w:pPr>
      <w:r w:rsidRPr="00D65259">
        <w:rPr>
          <w:b/>
          <w:sz w:val="20"/>
          <w:szCs w:val="20"/>
        </w:rPr>
        <w:t>Prerequisite</w:t>
      </w:r>
      <w:r>
        <w:rPr>
          <w:b/>
          <w:sz w:val="20"/>
          <w:szCs w:val="20"/>
        </w:rPr>
        <w:t>s</w:t>
      </w:r>
      <w:r w:rsidRPr="00D65259">
        <w:rPr>
          <w:b/>
          <w:sz w:val="20"/>
          <w:szCs w:val="20"/>
        </w:rPr>
        <w:t>:  Successful completion of Physical World Concepts</w:t>
      </w:r>
    </w:p>
    <w:p w14:paraId="3CB8BF77" w14:textId="77777777" w:rsidR="000D047E" w:rsidRPr="00D65259" w:rsidRDefault="005F3B21" w:rsidP="005F3B21">
      <w:pPr>
        <w:pStyle w:val="Default"/>
        <w:rPr>
          <w:sz w:val="20"/>
          <w:szCs w:val="20"/>
        </w:rPr>
      </w:pPr>
      <w:r w:rsidRPr="00D65259">
        <w:rPr>
          <w:sz w:val="20"/>
          <w:szCs w:val="20"/>
        </w:rPr>
        <w:t>Conceptual chemistry covers topics included in introductory inorganic chemistry but the pacing and teaching/learning strategies are different from those used in Chemistry I.  Students work in cooperative groups designing and implementing experiments, analyzing results, and communicating findings.  Students develop an understanding of a series of particle models of increasing complexity to answer:</w:t>
      </w:r>
      <w:r>
        <w:rPr>
          <w:sz w:val="20"/>
          <w:szCs w:val="20"/>
        </w:rPr>
        <w:t xml:space="preserve">  1) </w:t>
      </w:r>
      <w:r w:rsidRPr="00D65259">
        <w:rPr>
          <w:sz w:val="20"/>
          <w:szCs w:val="20"/>
        </w:rPr>
        <w:t>What is matter?</w:t>
      </w:r>
      <w:r>
        <w:rPr>
          <w:sz w:val="20"/>
          <w:szCs w:val="20"/>
        </w:rPr>
        <w:t xml:space="preserve">   2) </w:t>
      </w:r>
      <w:r w:rsidRPr="00D65259">
        <w:rPr>
          <w:sz w:val="20"/>
          <w:szCs w:val="20"/>
        </w:rPr>
        <w:t>How does matter behave?</w:t>
      </w:r>
      <w:r>
        <w:rPr>
          <w:sz w:val="20"/>
          <w:szCs w:val="20"/>
        </w:rPr>
        <w:t xml:space="preserve">  3) </w:t>
      </w:r>
      <w:r w:rsidRPr="00D65259">
        <w:rPr>
          <w:sz w:val="20"/>
          <w:szCs w:val="20"/>
        </w:rPr>
        <w:t>What is the role of energy in the changes of matter?</w:t>
      </w:r>
    </w:p>
    <w:p w14:paraId="49B1CBA3" w14:textId="77777777" w:rsidR="00D83523" w:rsidRDefault="00D83523" w:rsidP="005F3B21">
      <w:pPr>
        <w:pStyle w:val="Default"/>
        <w:rPr>
          <w:b/>
          <w:bCs/>
          <w:caps/>
          <w:sz w:val="20"/>
          <w:szCs w:val="20"/>
          <w:u w:val="single"/>
        </w:rPr>
      </w:pPr>
    </w:p>
    <w:p w14:paraId="11359C4C" w14:textId="03DF5940" w:rsidR="004A4610" w:rsidRDefault="004A4610" w:rsidP="005F3B21">
      <w:pPr>
        <w:pStyle w:val="Default"/>
        <w:rPr>
          <w:b/>
          <w:bCs/>
          <w:caps/>
          <w:sz w:val="20"/>
          <w:szCs w:val="20"/>
          <w:u w:val="single"/>
        </w:rPr>
      </w:pPr>
      <w:r w:rsidRPr="00AC2949">
        <w:rPr>
          <w:bCs/>
          <w:sz w:val="20"/>
        </w:rPr>
        <w:t>A state end-of-course exam is required at the end of the second semester. It counts for 25% of second semester grade.</w:t>
      </w:r>
    </w:p>
    <w:p w14:paraId="50B9D2F8" w14:textId="77777777" w:rsidR="004A4610" w:rsidRDefault="004A4610" w:rsidP="005F3B21">
      <w:pPr>
        <w:pStyle w:val="Default"/>
        <w:rPr>
          <w:b/>
          <w:bCs/>
          <w:caps/>
          <w:sz w:val="20"/>
          <w:szCs w:val="20"/>
          <w:u w:val="single"/>
        </w:rPr>
      </w:pPr>
    </w:p>
    <w:p w14:paraId="169603E9" w14:textId="77777777" w:rsidR="005F3B21" w:rsidRPr="00D65259" w:rsidRDefault="005F3B21" w:rsidP="005F3B21">
      <w:pPr>
        <w:pStyle w:val="Default"/>
        <w:rPr>
          <w:sz w:val="20"/>
          <w:szCs w:val="20"/>
        </w:rPr>
      </w:pPr>
      <w:r w:rsidRPr="00F66532">
        <w:rPr>
          <w:b/>
          <w:bCs/>
          <w:caps/>
          <w:sz w:val="20"/>
          <w:szCs w:val="20"/>
          <w:u w:val="single"/>
        </w:rPr>
        <w:t>Physics</w:t>
      </w:r>
      <w:r w:rsidRPr="000C0D37">
        <w:rPr>
          <w:b/>
          <w:bCs/>
          <w:sz w:val="20"/>
          <w:szCs w:val="20"/>
        </w:rPr>
        <w:t xml:space="preserve">   3231</w:t>
      </w:r>
      <w:r w:rsidRPr="00D65259">
        <w:rPr>
          <w:b/>
          <w:bCs/>
          <w:sz w:val="20"/>
          <w:szCs w:val="20"/>
          <w:u w:val="single"/>
        </w:rPr>
        <w:t xml:space="preserve"> </w:t>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Pr>
          <w:b/>
          <w:bCs/>
          <w:sz w:val="20"/>
          <w:szCs w:val="20"/>
        </w:rPr>
        <w:t>1 Credit</w:t>
      </w:r>
      <w:r>
        <w:rPr>
          <w:b/>
          <w:bCs/>
          <w:sz w:val="20"/>
          <w:szCs w:val="20"/>
        </w:rPr>
        <w:tab/>
      </w:r>
      <w:r>
        <w:rPr>
          <w:b/>
          <w:bCs/>
          <w:sz w:val="20"/>
          <w:szCs w:val="20"/>
        </w:rPr>
        <w:tab/>
      </w:r>
      <w:r>
        <w:rPr>
          <w:b/>
          <w:bCs/>
          <w:sz w:val="20"/>
          <w:szCs w:val="20"/>
        </w:rPr>
        <w:tab/>
      </w:r>
      <w:r>
        <w:rPr>
          <w:b/>
          <w:bCs/>
          <w:sz w:val="20"/>
          <w:szCs w:val="20"/>
        </w:rPr>
        <w:tab/>
        <w:t xml:space="preserve">                      </w:t>
      </w:r>
      <w:r w:rsidRPr="00D65259">
        <w:rPr>
          <w:b/>
          <w:bCs/>
          <w:sz w:val="20"/>
          <w:szCs w:val="20"/>
        </w:rPr>
        <w:t>Open to 11, 12</w:t>
      </w:r>
    </w:p>
    <w:p w14:paraId="1420C6A8" w14:textId="77777777" w:rsidR="005F3B21" w:rsidRPr="00D65259" w:rsidRDefault="005F3B21" w:rsidP="005F3B21">
      <w:pPr>
        <w:pStyle w:val="Default"/>
        <w:rPr>
          <w:sz w:val="20"/>
          <w:szCs w:val="20"/>
        </w:rPr>
      </w:pPr>
      <w:r w:rsidRPr="00D65259">
        <w:rPr>
          <w:b/>
          <w:bCs/>
          <w:sz w:val="20"/>
          <w:szCs w:val="20"/>
        </w:rPr>
        <w:t>Pre</w:t>
      </w:r>
      <w:r>
        <w:rPr>
          <w:b/>
          <w:bCs/>
          <w:sz w:val="20"/>
          <w:szCs w:val="20"/>
        </w:rPr>
        <w:t>re</w:t>
      </w:r>
      <w:r w:rsidRPr="00D65259">
        <w:rPr>
          <w:b/>
          <w:bCs/>
          <w:sz w:val="20"/>
          <w:szCs w:val="20"/>
        </w:rPr>
        <w:t>quisites: Physical Science</w:t>
      </w:r>
      <w:r>
        <w:rPr>
          <w:b/>
          <w:bCs/>
          <w:sz w:val="20"/>
          <w:szCs w:val="20"/>
        </w:rPr>
        <w:t xml:space="preserve"> or </w:t>
      </w:r>
      <w:r w:rsidRPr="00D65259">
        <w:rPr>
          <w:b/>
          <w:bCs/>
          <w:sz w:val="20"/>
          <w:szCs w:val="20"/>
        </w:rPr>
        <w:t xml:space="preserve">Physical World Concepts; Algebra II or Pre-Calculus </w:t>
      </w:r>
    </w:p>
    <w:p w14:paraId="4871D9AC" w14:textId="77777777" w:rsidR="005F3B21" w:rsidRPr="00D65259" w:rsidRDefault="005F3B21" w:rsidP="005F3B21">
      <w:pPr>
        <w:pStyle w:val="Default"/>
        <w:rPr>
          <w:sz w:val="20"/>
          <w:szCs w:val="20"/>
        </w:rPr>
      </w:pPr>
      <w:r w:rsidRPr="00D65259">
        <w:rPr>
          <w:sz w:val="20"/>
          <w:szCs w:val="20"/>
        </w:rPr>
        <w:t xml:space="preserve">Physics is a </w:t>
      </w:r>
      <w:r w:rsidRPr="00CE5309">
        <w:rPr>
          <w:iCs/>
          <w:sz w:val="20"/>
          <w:szCs w:val="20"/>
        </w:rPr>
        <w:t>laboratory science course</w:t>
      </w:r>
      <w:r w:rsidRPr="00D65259">
        <w:rPr>
          <w:i/>
          <w:iCs/>
          <w:sz w:val="20"/>
          <w:szCs w:val="20"/>
        </w:rPr>
        <w:t xml:space="preserve"> </w:t>
      </w:r>
      <w:r w:rsidRPr="00D65259">
        <w:rPr>
          <w:sz w:val="20"/>
          <w:szCs w:val="20"/>
        </w:rPr>
        <w:t xml:space="preserve">that examines the relationship between matter and energy and how they interact. This course will have a strong emphasis in the mathematics of physics. Students explore physics concepts through an inquiry approach. Embedded standards for Inquiry, Technology &amp; Engineering, and Mathematics are taught in the context of the content standards for Mechanics, Thermodynamics, Waves and Sound, Light and Optics, Electricity and Magnetism and Atomic &amp; Nuclear Science. </w:t>
      </w:r>
    </w:p>
    <w:p w14:paraId="52B86FA1" w14:textId="77777777" w:rsidR="005F3B21" w:rsidRPr="00D65259" w:rsidRDefault="005F3B21" w:rsidP="005F3B21">
      <w:pPr>
        <w:pStyle w:val="Default"/>
        <w:rPr>
          <w:sz w:val="20"/>
          <w:szCs w:val="20"/>
        </w:rPr>
      </w:pPr>
    </w:p>
    <w:p w14:paraId="089F4CA8" w14:textId="77777777" w:rsidR="00B12EE8" w:rsidRDefault="005F3B21" w:rsidP="005F3B21">
      <w:pPr>
        <w:pStyle w:val="Default"/>
        <w:rPr>
          <w:b/>
          <w:sz w:val="20"/>
          <w:szCs w:val="20"/>
        </w:rPr>
      </w:pPr>
      <w:r>
        <w:rPr>
          <w:b/>
          <w:caps/>
          <w:sz w:val="20"/>
          <w:szCs w:val="20"/>
          <w:u w:val="single"/>
        </w:rPr>
        <w:t>Physics</w:t>
      </w:r>
      <w:r w:rsidRPr="00F66532">
        <w:rPr>
          <w:b/>
          <w:caps/>
          <w:sz w:val="20"/>
          <w:szCs w:val="20"/>
          <w:u w:val="single"/>
        </w:rPr>
        <w:t>/ Honors</w:t>
      </w:r>
      <w:r w:rsidRPr="000C0D37">
        <w:rPr>
          <w:b/>
          <w:sz w:val="20"/>
          <w:szCs w:val="20"/>
        </w:rPr>
        <w:t xml:space="preserve">  </w:t>
      </w:r>
      <w:r>
        <w:rPr>
          <w:b/>
          <w:sz w:val="20"/>
          <w:szCs w:val="20"/>
        </w:rPr>
        <w:t xml:space="preserve"> </w:t>
      </w:r>
      <w:r w:rsidRPr="000C0D37">
        <w:rPr>
          <w:b/>
          <w:sz w:val="20"/>
          <w:szCs w:val="20"/>
        </w:rPr>
        <w:t>3221HN</w:t>
      </w:r>
      <w:r w:rsidRPr="000C0D37">
        <w:rPr>
          <w:b/>
          <w:sz w:val="20"/>
          <w:szCs w:val="20"/>
        </w:rPr>
        <w:tab/>
      </w:r>
      <w:r w:rsidR="00B12EE8">
        <w:rPr>
          <w:b/>
          <w:sz w:val="20"/>
          <w:szCs w:val="20"/>
        </w:rPr>
        <w:tab/>
      </w:r>
      <w:r w:rsidR="00B12EE8">
        <w:rPr>
          <w:b/>
          <w:sz w:val="20"/>
          <w:szCs w:val="20"/>
        </w:rPr>
        <w:tab/>
      </w:r>
      <w:r>
        <w:rPr>
          <w:b/>
          <w:sz w:val="20"/>
          <w:szCs w:val="20"/>
        </w:rPr>
        <w:t>1 Credit</w:t>
      </w:r>
      <w:r>
        <w:rPr>
          <w:b/>
          <w:sz w:val="20"/>
          <w:szCs w:val="20"/>
        </w:rPr>
        <w:tab/>
      </w:r>
      <w:r w:rsidR="00B12EE8">
        <w:rPr>
          <w:b/>
          <w:sz w:val="20"/>
          <w:szCs w:val="20"/>
        </w:rPr>
        <w:t xml:space="preserve">     </w:t>
      </w:r>
      <w:r w:rsidR="00B12EE8">
        <w:rPr>
          <w:b/>
          <w:sz w:val="20"/>
        </w:rPr>
        <w:t xml:space="preserve">Teacher Recommendation Required             </w:t>
      </w:r>
      <w:r w:rsidR="00B12EE8">
        <w:rPr>
          <w:b/>
          <w:sz w:val="20"/>
          <w:szCs w:val="20"/>
        </w:rPr>
        <w:t>Open to</w:t>
      </w:r>
      <w:r w:rsidR="00EC4B0E">
        <w:rPr>
          <w:b/>
          <w:sz w:val="20"/>
          <w:szCs w:val="20"/>
        </w:rPr>
        <w:t xml:space="preserve"> </w:t>
      </w:r>
      <w:r w:rsidR="00B12EE8">
        <w:rPr>
          <w:b/>
          <w:sz w:val="20"/>
          <w:szCs w:val="20"/>
        </w:rPr>
        <w:t>11</w:t>
      </w:r>
      <w:r w:rsidR="00EC4B0E">
        <w:rPr>
          <w:b/>
          <w:sz w:val="20"/>
          <w:szCs w:val="20"/>
        </w:rPr>
        <w:t>,</w:t>
      </w:r>
      <w:r w:rsidR="00EC4B0E" w:rsidRPr="00D65259">
        <w:rPr>
          <w:b/>
          <w:sz w:val="20"/>
          <w:szCs w:val="20"/>
        </w:rPr>
        <w:t xml:space="preserve"> 12</w:t>
      </w:r>
    </w:p>
    <w:p w14:paraId="624C825A" w14:textId="77777777" w:rsidR="005F3B21" w:rsidRPr="00B12EE8" w:rsidRDefault="005F3B21" w:rsidP="005F3B21">
      <w:pPr>
        <w:pStyle w:val="Default"/>
        <w:rPr>
          <w:b/>
          <w:sz w:val="20"/>
          <w:szCs w:val="20"/>
        </w:rPr>
      </w:pPr>
      <w:r w:rsidRPr="00D65259">
        <w:rPr>
          <w:b/>
          <w:bCs/>
          <w:sz w:val="20"/>
          <w:szCs w:val="20"/>
        </w:rPr>
        <w:t>Pre</w:t>
      </w:r>
      <w:r>
        <w:rPr>
          <w:b/>
          <w:bCs/>
          <w:sz w:val="20"/>
          <w:szCs w:val="20"/>
        </w:rPr>
        <w:t>re</w:t>
      </w:r>
      <w:r w:rsidRPr="00D65259">
        <w:rPr>
          <w:b/>
          <w:bCs/>
          <w:sz w:val="20"/>
          <w:szCs w:val="20"/>
        </w:rPr>
        <w:t>quisites: Physical Science</w:t>
      </w:r>
      <w:r>
        <w:rPr>
          <w:b/>
          <w:bCs/>
          <w:sz w:val="20"/>
          <w:szCs w:val="20"/>
        </w:rPr>
        <w:t xml:space="preserve"> or </w:t>
      </w:r>
      <w:r w:rsidRPr="00D65259">
        <w:rPr>
          <w:b/>
          <w:bCs/>
          <w:sz w:val="20"/>
          <w:szCs w:val="20"/>
        </w:rPr>
        <w:t xml:space="preserve">Physical World Concepts; Algebra II or Pre-Calculus </w:t>
      </w:r>
    </w:p>
    <w:p w14:paraId="2C318ED0" w14:textId="77777777" w:rsidR="005F3B21" w:rsidRPr="007D2B47" w:rsidRDefault="005F3B21" w:rsidP="005F3B21">
      <w:pPr>
        <w:pStyle w:val="Default"/>
        <w:rPr>
          <w:sz w:val="20"/>
          <w:szCs w:val="20"/>
        </w:rPr>
      </w:pPr>
      <w:r w:rsidRPr="007D2B47">
        <w:rPr>
          <w:bCs/>
          <w:sz w:val="20"/>
          <w:szCs w:val="20"/>
        </w:rPr>
        <w:t>Physics</w:t>
      </w:r>
      <w:r>
        <w:rPr>
          <w:b/>
          <w:bCs/>
          <w:sz w:val="20"/>
          <w:szCs w:val="20"/>
        </w:rPr>
        <w:t xml:space="preserve"> </w:t>
      </w:r>
      <w:r w:rsidRPr="007D2B47">
        <w:rPr>
          <w:rFonts w:eastAsia="Times New Roman"/>
          <w:sz w:val="20"/>
          <w:szCs w:val="20"/>
        </w:rPr>
        <w:t xml:space="preserve">Honors is based upon the same general description as </w:t>
      </w:r>
      <w:r>
        <w:rPr>
          <w:rFonts w:eastAsia="Times New Roman"/>
          <w:sz w:val="20"/>
          <w:szCs w:val="20"/>
        </w:rPr>
        <w:t>physics</w:t>
      </w:r>
      <w:r w:rsidRPr="007D2B47">
        <w:rPr>
          <w:rFonts w:eastAsia="Times New Roman"/>
          <w:sz w:val="20"/>
          <w:szCs w:val="20"/>
        </w:rPr>
        <w:t xml:space="preserve">. Every honors course expands upon the standard course, as described in the Honors Courses section on pages </w:t>
      </w:r>
      <w:r w:rsidRPr="007D2B47">
        <w:rPr>
          <w:sz w:val="20"/>
          <w:szCs w:val="20"/>
        </w:rPr>
        <w:t>xiv-xv of this document.</w:t>
      </w:r>
    </w:p>
    <w:p w14:paraId="04408C6B" w14:textId="77777777" w:rsidR="005F3B21" w:rsidRDefault="005F3B21" w:rsidP="005F3B21">
      <w:pPr>
        <w:rPr>
          <w:rFonts w:ascii="Times New Roman" w:hAnsi="Times New Roman"/>
          <w:bCs/>
          <w:sz w:val="20"/>
        </w:rPr>
      </w:pPr>
    </w:p>
    <w:p w14:paraId="3B57A9F5" w14:textId="77777777" w:rsidR="005F3B21" w:rsidRPr="00D65259" w:rsidRDefault="005F3B21" w:rsidP="005F3B21">
      <w:pPr>
        <w:pStyle w:val="Default"/>
        <w:rPr>
          <w:sz w:val="20"/>
          <w:szCs w:val="20"/>
        </w:rPr>
      </w:pPr>
      <w:r w:rsidRPr="00F66532">
        <w:rPr>
          <w:b/>
          <w:bCs/>
          <w:caps/>
          <w:sz w:val="20"/>
          <w:szCs w:val="20"/>
          <w:u w:val="single"/>
        </w:rPr>
        <w:t>Ecology</w:t>
      </w:r>
      <w:r w:rsidRPr="000C0D37">
        <w:rPr>
          <w:b/>
          <w:bCs/>
          <w:sz w:val="20"/>
          <w:szCs w:val="20"/>
        </w:rPr>
        <w:t xml:space="preserve">   3255</w:t>
      </w:r>
      <w:r w:rsidRPr="00D65259">
        <w:rPr>
          <w:b/>
          <w:bCs/>
          <w:sz w:val="20"/>
          <w:szCs w:val="20"/>
          <w:u w:val="single"/>
        </w:rPr>
        <w:t xml:space="preserve"> </w:t>
      </w:r>
      <w:r>
        <w:rPr>
          <w:b/>
          <w:bCs/>
          <w:sz w:val="20"/>
          <w:szCs w:val="20"/>
        </w:rPr>
        <w:tab/>
      </w:r>
      <w:r>
        <w:rPr>
          <w:b/>
          <w:bCs/>
          <w:sz w:val="20"/>
          <w:szCs w:val="20"/>
        </w:rPr>
        <w:tab/>
      </w:r>
      <w:r>
        <w:rPr>
          <w:b/>
          <w:bCs/>
          <w:sz w:val="20"/>
          <w:szCs w:val="20"/>
        </w:rPr>
        <w:tab/>
      </w:r>
      <w:r>
        <w:rPr>
          <w:b/>
          <w:bCs/>
          <w:sz w:val="20"/>
          <w:szCs w:val="20"/>
        </w:rPr>
        <w:tab/>
      </w:r>
      <w:r w:rsidRPr="00D65259">
        <w:rPr>
          <w:b/>
          <w:bCs/>
          <w:sz w:val="20"/>
          <w:szCs w:val="20"/>
        </w:rPr>
        <w:t xml:space="preserve">1 </w:t>
      </w:r>
      <w:r>
        <w:rPr>
          <w:b/>
          <w:bCs/>
          <w:sz w:val="20"/>
          <w:szCs w:val="20"/>
        </w:rPr>
        <w:t>c</w:t>
      </w:r>
      <w:r w:rsidRPr="00D65259">
        <w:rPr>
          <w:b/>
          <w:bCs/>
          <w:sz w:val="20"/>
          <w:szCs w:val="20"/>
        </w:rPr>
        <w:t>redit</w:t>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Pr>
          <w:b/>
          <w:bCs/>
          <w:sz w:val="20"/>
          <w:szCs w:val="20"/>
        </w:rPr>
        <w:tab/>
        <w:t xml:space="preserve">     Open to 11, 12</w:t>
      </w:r>
      <w:r w:rsidRPr="00D65259">
        <w:rPr>
          <w:b/>
          <w:bCs/>
          <w:sz w:val="20"/>
          <w:szCs w:val="20"/>
        </w:rPr>
        <w:tab/>
      </w:r>
    </w:p>
    <w:p w14:paraId="2D1FE19D" w14:textId="77777777" w:rsidR="005F3B21" w:rsidRPr="00D65259" w:rsidRDefault="005F3B21" w:rsidP="005F3B21">
      <w:pPr>
        <w:pStyle w:val="Default"/>
        <w:rPr>
          <w:sz w:val="20"/>
          <w:szCs w:val="20"/>
        </w:rPr>
      </w:pPr>
      <w:r>
        <w:rPr>
          <w:b/>
          <w:bCs/>
          <w:sz w:val="20"/>
          <w:szCs w:val="20"/>
        </w:rPr>
        <w:t>Pre</w:t>
      </w:r>
      <w:r w:rsidRPr="00D65259">
        <w:rPr>
          <w:b/>
          <w:bCs/>
          <w:sz w:val="20"/>
          <w:szCs w:val="20"/>
        </w:rPr>
        <w:t xml:space="preserve">requisites: Biology and Physical Science or Chemistry </w:t>
      </w:r>
    </w:p>
    <w:p w14:paraId="3B1F140F" w14:textId="77777777" w:rsidR="005F3B21" w:rsidRPr="00D65259" w:rsidRDefault="005F3B21" w:rsidP="005F3B21">
      <w:pPr>
        <w:pStyle w:val="Default"/>
        <w:rPr>
          <w:sz w:val="20"/>
          <w:szCs w:val="20"/>
        </w:rPr>
      </w:pPr>
      <w:r w:rsidRPr="00D65259">
        <w:rPr>
          <w:sz w:val="20"/>
          <w:szCs w:val="20"/>
        </w:rPr>
        <w:t xml:space="preserve">Ecology is a </w:t>
      </w:r>
      <w:r w:rsidRPr="002303AF">
        <w:rPr>
          <w:iCs/>
          <w:sz w:val="20"/>
          <w:szCs w:val="20"/>
        </w:rPr>
        <w:t>laboratory science course</w:t>
      </w:r>
      <w:r w:rsidRPr="00D65259">
        <w:rPr>
          <w:i/>
          <w:iCs/>
          <w:sz w:val="20"/>
          <w:szCs w:val="20"/>
        </w:rPr>
        <w:t xml:space="preserve"> </w:t>
      </w:r>
      <w:r w:rsidRPr="00D65259">
        <w:rPr>
          <w:sz w:val="20"/>
          <w:szCs w:val="20"/>
        </w:rPr>
        <w:t xml:space="preserve">that enables students to develop an understanding of the natural and man-made environment and the environmental problems the world faces. Students explore ecological concepts through an inquiry approach. Embedded standards for Inquiry and Technology &amp; Engineering are taught in the context of the content standards for Individuals, Populations, Communities, Ecosystems, Biomes, Humans and Sustainability. </w:t>
      </w:r>
    </w:p>
    <w:p w14:paraId="32515CFD" w14:textId="77777777" w:rsidR="005F3B21" w:rsidRPr="00D65259" w:rsidRDefault="005F3B21" w:rsidP="005F3B21">
      <w:pPr>
        <w:rPr>
          <w:rFonts w:ascii="Times New Roman" w:hAnsi="Times New Roman"/>
          <w:b/>
          <w:sz w:val="20"/>
        </w:rPr>
      </w:pPr>
    </w:p>
    <w:p w14:paraId="76693212" w14:textId="77777777" w:rsidR="005F3B21" w:rsidRPr="00D65259" w:rsidRDefault="005F3B21" w:rsidP="005F3B21">
      <w:pPr>
        <w:rPr>
          <w:rFonts w:ascii="Times New Roman" w:hAnsi="Times New Roman"/>
          <w:b/>
          <w:sz w:val="20"/>
        </w:rPr>
      </w:pPr>
      <w:r w:rsidRPr="00F66532">
        <w:rPr>
          <w:rFonts w:ascii="Times New Roman" w:hAnsi="Times New Roman"/>
          <w:b/>
          <w:caps/>
          <w:sz w:val="20"/>
          <w:u w:val="single"/>
        </w:rPr>
        <w:t>Human Anatomy and Physiology</w:t>
      </w:r>
      <w:r w:rsidRPr="00F66532">
        <w:rPr>
          <w:rFonts w:ascii="Times New Roman" w:hAnsi="Times New Roman"/>
          <w:b/>
          <w:sz w:val="20"/>
        </w:rPr>
        <w:t xml:space="preserve">   3251</w:t>
      </w:r>
      <w:r>
        <w:rPr>
          <w:rFonts w:ascii="Times New Roman" w:hAnsi="Times New Roman"/>
          <w:b/>
          <w:sz w:val="20"/>
        </w:rPr>
        <w:tab/>
      </w:r>
      <w:r w:rsidRPr="00D65259">
        <w:rPr>
          <w:rFonts w:ascii="Times New Roman" w:hAnsi="Times New Roman"/>
          <w:b/>
          <w:sz w:val="20"/>
        </w:rPr>
        <w:t>1 credit</w:t>
      </w:r>
      <w:r w:rsidRPr="00D65259">
        <w:rPr>
          <w:rFonts w:ascii="Times New Roman" w:hAnsi="Times New Roman"/>
          <w:b/>
          <w:sz w:val="20"/>
        </w:rPr>
        <w:tab/>
      </w:r>
      <w:r w:rsidRPr="00D65259">
        <w:rPr>
          <w:rFonts w:ascii="Times New Roman" w:hAnsi="Times New Roman"/>
          <w:b/>
          <w:sz w:val="20"/>
        </w:rPr>
        <w:tab/>
      </w:r>
      <w:r w:rsidRPr="00D65259">
        <w:rPr>
          <w:rFonts w:ascii="Times New Roman" w:hAnsi="Times New Roman"/>
          <w:b/>
          <w:sz w:val="20"/>
        </w:rPr>
        <w:tab/>
      </w:r>
      <w:r w:rsidRPr="00D65259">
        <w:rPr>
          <w:rFonts w:ascii="Times New Roman" w:hAnsi="Times New Roman"/>
          <w:b/>
          <w:sz w:val="20"/>
        </w:rPr>
        <w:tab/>
        <w:t xml:space="preserve">             </w:t>
      </w:r>
      <w:r>
        <w:rPr>
          <w:rFonts w:ascii="Times New Roman" w:hAnsi="Times New Roman"/>
          <w:b/>
          <w:sz w:val="20"/>
        </w:rPr>
        <w:t xml:space="preserve">        Open to 11, </w:t>
      </w:r>
      <w:r w:rsidRPr="00D65259">
        <w:rPr>
          <w:rFonts w:ascii="Times New Roman" w:hAnsi="Times New Roman"/>
          <w:b/>
          <w:sz w:val="20"/>
        </w:rPr>
        <w:t>12</w:t>
      </w:r>
    </w:p>
    <w:p w14:paraId="3CB2C66A" w14:textId="77777777" w:rsidR="005F3B21" w:rsidRPr="00D65259" w:rsidRDefault="005F3B21" w:rsidP="005F3B21">
      <w:pPr>
        <w:rPr>
          <w:rFonts w:ascii="Times New Roman" w:hAnsi="Times New Roman"/>
          <w:b/>
          <w:sz w:val="20"/>
        </w:rPr>
      </w:pPr>
      <w:r w:rsidRPr="00D65259">
        <w:rPr>
          <w:rFonts w:ascii="Times New Roman" w:hAnsi="Times New Roman"/>
          <w:b/>
          <w:sz w:val="20"/>
        </w:rPr>
        <w:t>Prerequisites:  Biology I and Chemistry I</w:t>
      </w:r>
    </w:p>
    <w:p w14:paraId="31729D4F" w14:textId="77777777" w:rsidR="005F3B21" w:rsidRPr="00D65259" w:rsidRDefault="005F3B21" w:rsidP="005F3B21">
      <w:pPr>
        <w:rPr>
          <w:rFonts w:ascii="Times New Roman" w:hAnsi="Times New Roman"/>
          <w:sz w:val="20"/>
        </w:rPr>
      </w:pPr>
      <w:r w:rsidRPr="00D65259">
        <w:rPr>
          <w:rFonts w:ascii="Times New Roman" w:hAnsi="Times New Roman"/>
          <w:sz w:val="20"/>
        </w:rPr>
        <w:t>This course is a laboratory science course that includes an in-depth study of the body systems that maintain homeostasis from anatomical, physiological, and histological perspectives.  Subject matter includes protection support, and movement, integration and regulation, transportation, absorption and excretion, reproduction, and growth and development.  The course includes embedded inquiry, technology and engineering standards.</w:t>
      </w:r>
    </w:p>
    <w:p w14:paraId="1509C082" w14:textId="77777777" w:rsidR="005F3B21" w:rsidRPr="00D65259" w:rsidRDefault="005F3B21" w:rsidP="005F3B21">
      <w:pPr>
        <w:rPr>
          <w:rFonts w:ascii="Times New Roman" w:hAnsi="Times New Roman"/>
          <w:bCs/>
          <w:sz w:val="20"/>
        </w:rPr>
      </w:pPr>
    </w:p>
    <w:p w14:paraId="322B08C7" w14:textId="77777777" w:rsidR="005F3B21" w:rsidRPr="00D65259" w:rsidRDefault="005F3B21" w:rsidP="005F3B21">
      <w:pPr>
        <w:rPr>
          <w:rFonts w:ascii="Times New Roman" w:hAnsi="Times New Roman"/>
          <w:b/>
          <w:bCs/>
          <w:sz w:val="20"/>
        </w:rPr>
      </w:pPr>
      <w:r w:rsidRPr="00F66532">
        <w:rPr>
          <w:rFonts w:ascii="Times New Roman" w:hAnsi="Times New Roman"/>
          <w:b/>
          <w:bCs/>
          <w:caps/>
          <w:sz w:val="20"/>
          <w:u w:val="single"/>
        </w:rPr>
        <w:t>AP Biology</w:t>
      </w:r>
      <w:r>
        <w:rPr>
          <w:rFonts w:ascii="Times New Roman" w:hAnsi="Times New Roman"/>
          <w:b/>
          <w:bCs/>
          <w:sz w:val="20"/>
        </w:rPr>
        <w:t xml:space="preserve">   </w:t>
      </w:r>
      <w:r w:rsidRPr="000C0D37">
        <w:rPr>
          <w:rFonts w:ascii="Times New Roman" w:hAnsi="Times New Roman"/>
          <w:b/>
          <w:bCs/>
          <w:sz w:val="20"/>
        </w:rPr>
        <w:t>3251</w:t>
      </w:r>
      <w:r w:rsidRPr="00D65259">
        <w:rPr>
          <w:rFonts w:ascii="Times New Roman" w:hAnsi="Times New Roman"/>
          <w:b/>
          <w:bCs/>
          <w:sz w:val="20"/>
        </w:rPr>
        <w:tab/>
      </w:r>
      <w:r w:rsidRPr="00D65259">
        <w:rPr>
          <w:rFonts w:ascii="Times New Roman" w:hAnsi="Times New Roman"/>
          <w:b/>
          <w:bCs/>
          <w:sz w:val="20"/>
        </w:rPr>
        <w:tab/>
      </w:r>
      <w:r w:rsidRPr="00D65259">
        <w:rPr>
          <w:rFonts w:ascii="Times New Roman" w:hAnsi="Times New Roman"/>
          <w:b/>
          <w:bCs/>
          <w:sz w:val="20"/>
        </w:rPr>
        <w:tab/>
      </w:r>
      <w:r w:rsidR="00EC4B0E">
        <w:rPr>
          <w:rFonts w:ascii="Times New Roman" w:hAnsi="Times New Roman"/>
          <w:b/>
          <w:bCs/>
          <w:sz w:val="20"/>
        </w:rPr>
        <w:t xml:space="preserve">      </w:t>
      </w:r>
      <w:r>
        <w:rPr>
          <w:rFonts w:ascii="Times New Roman" w:hAnsi="Times New Roman"/>
          <w:b/>
          <w:bCs/>
          <w:sz w:val="20"/>
        </w:rPr>
        <w:t>1 c</w:t>
      </w:r>
      <w:r w:rsidRPr="00D65259">
        <w:rPr>
          <w:rFonts w:ascii="Times New Roman" w:hAnsi="Times New Roman"/>
          <w:b/>
          <w:bCs/>
          <w:sz w:val="20"/>
        </w:rPr>
        <w:t>redit</w:t>
      </w:r>
      <w:r w:rsidRPr="00D65259">
        <w:rPr>
          <w:rFonts w:ascii="Times New Roman" w:hAnsi="Times New Roman"/>
          <w:b/>
          <w:bCs/>
          <w:sz w:val="20"/>
        </w:rPr>
        <w:tab/>
      </w:r>
      <w:r w:rsidR="00EC4B0E">
        <w:rPr>
          <w:b/>
          <w:sz w:val="20"/>
        </w:rPr>
        <w:t xml:space="preserve">Teacher Recommendation Required      </w:t>
      </w:r>
      <w:r w:rsidRPr="00D65259">
        <w:rPr>
          <w:rFonts w:ascii="Times New Roman" w:hAnsi="Times New Roman"/>
          <w:b/>
          <w:bCs/>
          <w:sz w:val="20"/>
        </w:rPr>
        <w:t>Open</w:t>
      </w:r>
      <w:r w:rsidR="00EC4B0E">
        <w:rPr>
          <w:rFonts w:ascii="Times New Roman" w:hAnsi="Times New Roman"/>
          <w:b/>
          <w:bCs/>
          <w:sz w:val="20"/>
        </w:rPr>
        <w:t xml:space="preserve"> to selected 11,</w:t>
      </w:r>
      <w:r w:rsidRPr="00D65259">
        <w:rPr>
          <w:rFonts w:ascii="Times New Roman" w:hAnsi="Times New Roman"/>
          <w:b/>
          <w:bCs/>
          <w:sz w:val="20"/>
        </w:rPr>
        <w:t xml:space="preserve"> 12</w:t>
      </w:r>
    </w:p>
    <w:p w14:paraId="37FC940F" w14:textId="77777777" w:rsidR="005F3B21" w:rsidRPr="00D65259" w:rsidRDefault="005F3B21" w:rsidP="005F3B21">
      <w:pPr>
        <w:rPr>
          <w:rFonts w:ascii="Times New Roman" w:hAnsi="Times New Roman"/>
          <w:b/>
          <w:bCs/>
          <w:sz w:val="20"/>
        </w:rPr>
      </w:pPr>
      <w:r w:rsidRPr="00D65259">
        <w:rPr>
          <w:rFonts w:ascii="Times New Roman" w:hAnsi="Times New Roman"/>
          <w:b/>
          <w:bCs/>
          <w:sz w:val="20"/>
        </w:rPr>
        <w:t>Prerequisites:  Successful completion of Biology 1 and Chemistry</w:t>
      </w:r>
    </w:p>
    <w:p w14:paraId="6FC8CE26" w14:textId="77777777" w:rsidR="005F3B21" w:rsidRDefault="005F3B21" w:rsidP="005F3B21">
      <w:pPr>
        <w:rPr>
          <w:rFonts w:ascii="Times New Roman" w:eastAsia="CenturyOldStyleStd-Regular" w:hAnsi="Times New Roman"/>
          <w:sz w:val="20"/>
        </w:rPr>
      </w:pPr>
      <w:r w:rsidRPr="00D65259">
        <w:rPr>
          <w:rFonts w:ascii="Times New Roman" w:hAnsi="Times New Roman"/>
          <w:sz w:val="20"/>
        </w:rPr>
        <w:t>This course is designed to be the equivalent of a college introductory biology course. It aims to provide students with the conceptual framework and analytical skills necessary to deal critically with the rapidly changing science of biolog</w:t>
      </w:r>
      <w:r>
        <w:rPr>
          <w:rFonts w:ascii="Times New Roman" w:hAnsi="Times New Roman"/>
          <w:sz w:val="20"/>
        </w:rPr>
        <w:t>y and follows the curriculum outline from</w:t>
      </w:r>
      <w:r w:rsidRPr="00D65259">
        <w:rPr>
          <w:rFonts w:ascii="Times New Roman" w:hAnsi="Times New Roman"/>
          <w:sz w:val="20"/>
        </w:rPr>
        <w:t xml:space="preserve"> the College Board.</w:t>
      </w:r>
      <w:r>
        <w:rPr>
          <w:rFonts w:ascii="Times New Roman" w:hAnsi="Times New Roman"/>
          <w:sz w:val="20"/>
        </w:rPr>
        <w:t xml:space="preserve">  </w:t>
      </w:r>
      <w:r w:rsidRPr="00F86042">
        <w:rPr>
          <w:rFonts w:ascii="Times New Roman" w:eastAsia="CenturyOldStyleStd-Regular" w:hAnsi="Times New Roman"/>
          <w:sz w:val="20"/>
        </w:rPr>
        <w:t xml:space="preserve">Each </w:t>
      </w:r>
      <w:r w:rsidRPr="00317EFD">
        <w:rPr>
          <w:rFonts w:ascii="Times New Roman" w:eastAsia="CenturyOldStyleStd-Regular" w:hAnsi="Times New Roman"/>
          <w:sz w:val="20"/>
        </w:rPr>
        <w:t xml:space="preserve">student </w:t>
      </w:r>
      <w:r>
        <w:rPr>
          <w:rFonts w:ascii="Times New Roman" w:eastAsia="CenturyOldStyleStd-Regular" w:hAnsi="Times New Roman"/>
          <w:sz w:val="20"/>
        </w:rPr>
        <w:t>will be required to take the AP</w:t>
      </w:r>
      <w:r w:rsidRPr="00317EFD">
        <w:rPr>
          <w:rFonts w:ascii="Times New Roman" w:eastAsia="CenturyOldStyleStd-Regular" w:hAnsi="Times New Roman"/>
          <w:sz w:val="20"/>
        </w:rPr>
        <w:t xml:space="preserve"> assessment created by the College Entrance Examination Board. The cost of the exam is determined by the College Board.</w:t>
      </w:r>
    </w:p>
    <w:p w14:paraId="05998BAF" w14:textId="77777777" w:rsidR="005F3B21" w:rsidRPr="00D65259" w:rsidRDefault="005F3B21" w:rsidP="005F3B21">
      <w:pPr>
        <w:rPr>
          <w:rFonts w:ascii="Times New Roman" w:hAnsi="Times New Roman"/>
          <w:bCs/>
          <w:sz w:val="20"/>
        </w:rPr>
      </w:pPr>
    </w:p>
    <w:p w14:paraId="6E90600F" w14:textId="77777777" w:rsidR="005F3B21" w:rsidRPr="00D65259" w:rsidRDefault="005F3B21" w:rsidP="005F3B21">
      <w:pPr>
        <w:rPr>
          <w:rFonts w:ascii="Times New Roman" w:hAnsi="Times New Roman"/>
          <w:sz w:val="20"/>
        </w:rPr>
      </w:pPr>
      <w:r w:rsidRPr="00D65259">
        <w:rPr>
          <w:rFonts w:ascii="Times New Roman"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33C21516" w14:textId="77777777" w:rsidR="005F3B21" w:rsidRPr="00D65259" w:rsidRDefault="005F3B21" w:rsidP="005F3B21">
      <w:pPr>
        <w:rPr>
          <w:rFonts w:ascii="Times New Roman" w:hAnsi="Times New Roman"/>
          <w:b/>
          <w:sz w:val="20"/>
        </w:rPr>
      </w:pPr>
    </w:p>
    <w:p w14:paraId="37AFCDBA" w14:textId="77777777" w:rsidR="005F3B21" w:rsidRPr="00D65259" w:rsidRDefault="005F3B21" w:rsidP="005F3B21">
      <w:pPr>
        <w:pStyle w:val="Default"/>
        <w:rPr>
          <w:sz w:val="20"/>
          <w:szCs w:val="20"/>
        </w:rPr>
      </w:pPr>
    </w:p>
    <w:p w14:paraId="6E741F26" w14:textId="77777777" w:rsidR="005F3B21" w:rsidRPr="00D65259" w:rsidRDefault="005F3B21" w:rsidP="005F3B21">
      <w:pPr>
        <w:rPr>
          <w:rFonts w:ascii="Times New Roman" w:hAnsi="Times New Roman"/>
          <w:sz w:val="20"/>
        </w:rPr>
      </w:pPr>
    </w:p>
    <w:p w14:paraId="77DBF90D" w14:textId="77777777" w:rsidR="00490D14" w:rsidRDefault="00490D14" w:rsidP="00FD41F1">
      <w:pPr>
        <w:jc w:val="center"/>
        <w:rPr>
          <w:b/>
        </w:rPr>
      </w:pPr>
    </w:p>
    <w:p w14:paraId="4CEE587D" w14:textId="77777777" w:rsidR="00490D14" w:rsidRDefault="00490D14" w:rsidP="00FD41F1">
      <w:pPr>
        <w:jc w:val="center"/>
        <w:rPr>
          <w:b/>
        </w:rPr>
      </w:pPr>
    </w:p>
    <w:p w14:paraId="6EC59B7C" w14:textId="77777777" w:rsidR="0098599C" w:rsidRDefault="0098599C" w:rsidP="00FD41F1">
      <w:pPr>
        <w:jc w:val="center"/>
        <w:rPr>
          <w:b/>
        </w:rPr>
      </w:pPr>
    </w:p>
    <w:p w14:paraId="2DEAC95A" w14:textId="77777777" w:rsidR="0098599C" w:rsidRDefault="0098599C" w:rsidP="00FD41F1">
      <w:pPr>
        <w:jc w:val="center"/>
        <w:rPr>
          <w:b/>
        </w:rPr>
      </w:pPr>
    </w:p>
    <w:p w14:paraId="233B4B5A" w14:textId="77777777" w:rsidR="0098599C" w:rsidRDefault="0098599C" w:rsidP="00FD41F1">
      <w:pPr>
        <w:jc w:val="center"/>
        <w:rPr>
          <w:b/>
        </w:rPr>
      </w:pPr>
    </w:p>
    <w:p w14:paraId="5D9A794B" w14:textId="34A33131" w:rsidR="0098599C" w:rsidRDefault="009A156F" w:rsidP="00344840">
      <w:pPr>
        <w:jc w:val="center"/>
        <w:rPr>
          <w:b/>
        </w:rPr>
      </w:pPr>
      <w:r>
        <w:rPr>
          <w:b/>
        </w:rPr>
        <w:t>7</w:t>
      </w:r>
    </w:p>
    <w:p w14:paraId="7425A3A6" w14:textId="77777777" w:rsidR="00086CBE" w:rsidRDefault="00086CBE" w:rsidP="005C72D0">
      <w:pPr>
        <w:jc w:val="center"/>
        <w:rPr>
          <w:rFonts w:ascii="Times New Roman" w:hAnsi="Times New Roman"/>
          <w:b/>
          <w:szCs w:val="24"/>
        </w:rPr>
      </w:pPr>
    </w:p>
    <w:p w14:paraId="63040B38" w14:textId="77777777" w:rsidR="00086CBE" w:rsidRDefault="00086CBE" w:rsidP="005C72D0">
      <w:pPr>
        <w:jc w:val="center"/>
        <w:rPr>
          <w:rFonts w:ascii="Times New Roman" w:hAnsi="Times New Roman"/>
          <w:b/>
          <w:szCs w:val="24"/>
        </w:rPr>
      </w:pPr>
    </w:p>
    <w:p w14:paraId="2B11CF84" w14:textId="77777777" w:rsidR="005C72D0" w:rsidRPr="00FE4B66" w:rsidRDefault="005C72D0" w:rsidP="005C72D0">
      <w:pPr>
        <w:jc w:val="center"/>
        <w:rPr>
          <w:rFonts w:ascii="Times New Roman" w:hAnsi="Times New Roman"/>
          <w:b/>
          <w:szCs w:val="24"/>
        </w:rPr>
      </w:pPr>
      <w:r w:rsidRPr="00FE4B66">
        <w:rPr>
          <w:rFonts w:ascii="Times New Roman" w:hAnsi="Times New Roman"/>
          <w:b/>
          <w:szCs w:val="24"/>
        </w:rPr>
        <w:t>SOCIAL STUDIES DEPARTMENT</w:t>
      </w:r>
    </w:p>
    <w:p w14:paraId="6552C0B6" w14:textId="77777777" w:rsidR="005C72D0" w:rsidRPr="00CD3DDF" w:rsidRDefault="005C72D0" w:rsidP="005C72D0">
      <w:pPr>
        <w:rPr>
          <w:rFonts w:ascii="Times New Roman" w:hAnsi="Times New Roman"/>
          <w:sz w:val="20"/>
        </w:rPr>
      </w:pPr>
    </w:p>
    <w:p w14:paraId="0A8A4FCF" w14:textId="5CD06D6F" w:rsidR="00FE4B66" w:rsidRDefault="00FE4B66" w:rsidP="005C72D0">
      <w:pPr>
        <w:autoSpaceDE w:val="0"/>
        <w:autoSpaceDN w:val="0"/>
        <w:adjustRightInd w:val="0"/>
        <w:rPr>
          <w:rFonts w:ascii="Times New Roman" w:hAnsi="Times New Roman"/>
          <w:i/>
          <w:sz w:val="20"/>
        </w:rPr>
      </w:pPr>
      <w:r>
        <w:rPr>
          <w:rFonts w:ascii="Times New Roman" w:hAnsi="Times New Roman"/>
          <w:i/>
          <w:sz w:val="20"/>
        </w:rPr>
        <w:t>Students must complete three and ½ credits of Social Studies in order to graduate.  One credit of World History or World Geography is taken during 9</w:t>
      </w:r>
      <w:r w:rsidRPr="00FE4B66">
        <w:rPr>
          <w:rFonts w:ascii="Times New Roman" w:hAnsi="Times New Roman"/>
          <w:i/>
          <w:sz w:val="20"/>
          <w:vertAlign w:val="superscript"/>
        </w:rPr>
        <w:t>th</w:t>
      </w:r>
      <w:r>
        <w:rPr>
          <w:rFonts w:ascii="Times New Roman" w:hAnsi="Times New Roman"/>
          <w:i/>
          <w:sz w:val="20"/>
        </w:rPr>
        <w:t xml:space="preserve"> or 10</w:t>
      </w:r>
      <w:r w:rsidRPr="00FE4B66">
        <w:rPr>
          <w:rFonts w:ascii="Times New Roman" w:hAnsi="Times New Roman"/>
          <w:i/>
          <w:sz w:val="20"/>
          <w:vertAlign w:val="superscript"/>
        </w:rPr>
        <w:t>th</w:t>
      </w:r>
      <w:r>
        <w:rPr>
          <w:rFonts w:ascii="Times New Roman" w:hAnsi="Times New Roman"/>
          <w:i/>
          <w:sz w:val="20"/>
        </w:rPr>
        <w:t xml:space="preserve"> grade.  One credit in U.S. History is taken during 11</w:t>
      </w:r>
      <w:r w:rsidRPr="00FE4B66">
        <w:rPr>
          <w:rFonts w:ascii="Times New Roman" w:hAnsi="Times New Roman"/>
          <w:i/>
          <w:sz w:val="20"/>
          <w:vertAlign w:val="superscript"/>
        </w:rPr>
        <w:t>th</w:t>
      </w:r>
      <w:r>
        <w:rPr>
          <w:rFonts w:ascii="Times New Roman" w:hAnsi="Times New Roman"/>
          <w:i/>
          <w:sz w:val="20"/>
        </w:rPr>
        <w:t xml:space="preserve"> grade.  One-half credit in Economics and on-half credit in U.S. Government should be taken during 12</w:t>
      </w:r>
      <w:r w:rsidRPr="00FE4B66">
        <w:rPr>
          <w:rFonts w:ascii="Times New Roman" w:hAnsi="Times New Roman"/>
          <w:i/>
          <w:sz w:val="20"/>
          <w:vertAlign w:val="superscript"/>
        </w:rPr>
        <w:t>th</w:t>
      </w:r>
      <w:r>
        <w:rPr>
          <w:rFonts w:ascii="Times New Roman" w:hAnsi="Times New Roman"/>
          <w:i/>
          <w:sz w:val="20"/>
        </w:rPr>
        <w:t xml:space="preserve"> grade.  A half credit of personal finance is also required.</w:t>
      </w:r>
    </w:p>
    <w:p w14:paraId="251975FF" w14:textId="77777777" w:rsidR="00FE4B66" w:rsidRPr="00FE4B66" w:rsidRDefault="00FE4B66" w:rsidP="005C72D0">
      <w:pPr>
        <w:autoSpaceDE w:val="0"/>
        <w:autoSpaceDN w:val="0"/>
        <w:adjustRightInd w:val="0"/>
        <w:rPr>
          <w:rFonts w:ascii="Times New Roman" w:hAnsi="Times New Roman"/>
          <w:i/>
          <w:sz w:val="20"/>
        </w:rPr>
      </w:pPr>
    </w:p>
    <w:p w14:paraId="53B5A490" w14:textId="6FEF810D" w:rsidR="005C72D0" w:rsidRPr="00CD3DDF" w:rsidRDefault="005C72D0" w:rsidP="005C72D0">
      <w:pPr>
        <w:autoSpaceDE w:val="0"/>
        <w:autoSpaceDN w:val="0"/>
        <w:adjustRightInd w:val="0"/>
        <w:rPr>
          <w:rFonts w:ascii="Times New Roman" w:hAnsi="Times New Roman"/>
          <w:iCs/>
          <w:sz w:val="20"/>
        </w:rPr>
      </w:pPr>
      <w:r w:rsidRPr="00CD3DDF">
        <w:rPr>
          <w:rFonts w:ascii="Times New Roman" w:hAnsi="Times New Roman"/>
          <w:iCs/>
          <w:sz w:val="20"/>
        </w:rPr>
        <w:t xml:space="preserve"> </w:t>
      </w:r>
    </w:p>
    <w:p w14:paraId="43103E8A" w14:textId="77777777" w:rsidR="005C72D0" w:rsidRPr="00CD3DDF" w:rsidRDefault="005C72D0" w:rsidP="005C72D0">
      <w:pPr>
        <w:autoSpaceDE w:val="0"/>
        <w:autoSpaceDN w:val="0"/>
        <w:adjustRightInd w:val="0"/>
        <w:rPr>
          <w:rFonts w:ascii="Times New Roman" w:hAnsi="Times New Roman"/>
          <w:b/>
          <w:sz w:val="20"/>
        </w:rPr>
      </w:pPr>
      <w:r w:rsidRPr="00CD3DDF">
        <w:rPr>
          <w:rFonts w:ascii="Times New Roman" w:hAnsi="Times New Roman"/>
          <w:b/>
          <w:sz w:val="20"/>
          <w:u w:val="single"/>
        </w:rPr>
        <w:t xml:space="preserve">WORLD HISTORY AND GEOGRAPHY </w:t>
      </w:r>
      <w:r w:rsidRPr="00CD3DDF">
        <w:rPr>
          <w:rFonts w:ascii="Times New Roman" w:hAnsi="Times New Roman"/>
          <w:b/>
          <w:sz w:val="20"/>
        </w:rPr>
        <w:tab/>
      </w:r>
      <w:r w:rsidRPr="00CD3DDF">
        <w:rPr>
          <w:rFonts w:ascii="Times New Roman" w:hAnsi="Times New Roman"/>
          <w:b/>
          <w:sz w:val="20"/>
        </w:rPr>
        <w:tab/>
        <w:t>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9, 10, 11, 12</w:t>
      </w:r>
    </w:p>
    <w:p w14:paraId="613BFE16" w14:textId="77777777" w:rsidR="005C72D0" w:rsidRPr="00CD3DDF" w:rsidRDefault="005C72D0" w:rsidP="005C72D0">
      <w:pPr>
        <w:rPr>
          <w:rFonts w:ascii="Times New Roman" w:hAnsi="Times New Roman"/>
          <w:iCs/>
          <w:sz w:val="20"/>
        </w:rPr>
      </w:pPr>
      <w:r w:rsidRPr="00CD3DDF">
        <w:rPr>
          <w:rFonts w:ascii="Times New Roman" w:hAnsi="Times New Roman"/>
          <w:sz w:val="20"/>
        </w:rPr>
        <w:t xml:space="preserve"> </w:t>
      </w:r>
      <w:r w:rsidRPr="00CD3DDF">
        <w:rPr>
          <w:rFonts w:ascii="Times New Roman" w:hAnsi="Times New Roman"/>
          <w:iCs/>
          <w:sz w:val="20"/>
        </w:rPr>
        <w:t>Students will study the rise of the nation state in Europe, the French Revolution, and the economic and political roots of the modern world. They will examine the origins and consequences of the Industrial Revolution, nineteenth century political reform in Western Europe, and imperialism in Africa, Asia, and South America. They will explain the causes and consequences of the great military and economic events of the past century, including the World Wars, the Great Depression, the Cold War, and the Russian and Chinese Revolutions. Finally, students will study the rise of nationalism and the continuing persistence of political, ethnic, and religious conflict in many parts of the world. Relevant Tennessee connections will be part of the curriculum, as well as appropriate primary source documents. Students will explore geographic influences on history, with attention given to political boundaries that developed with the evolution of nations from 1750 to the present and the subsequent human geographic issues that dominate the global community. Additionally, students will study aspects of technical geography such as GPS and GIS, and how these innovations continuously impact geopolitics in the contemporary world.</w:t>
      </w:r>
    </w:p>
    <w:p w14:paraId="558F768C" w14:textId="77777777" w:rsidR="005C72D0" w:rsidRPr="00CD3DDF" w:rsidRDefault="005C72D0" w:rsidP="005C72D0">
      <w:pPr>
        <w:rPr>
          <w:rFonts w:ascii="Times New Roman" w:hAnsi="Times New Roman"/>
          <w:sz w:val="20"/>
        </w:rPr>
      </w:pPr>
    </w:p>
    <w:p w14:paraId="7BC3A98E"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PERSONAL FINANCE</w:t>
      </w:r>
      <w:r w:rsidRPr="00CD3DDF">
        <w:rPr>
          <w:rFonts w:ascii="Times New Roman" w:hAnsi="Times New Roman"/>
          <w:b/>
          <w:sz w:val="20"/>
        </w:rPr>
        <w:tab/>
        <w:t xml:space="preserve"> 3496</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½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10, 11, 12</w:t>
      </w:r>
    </w:p>
    <w:p w14:paraId="1C4C9E7B" w14:textId="77777777" w:rsidR="005C72D0" w:rsidRPr="00CD3DDF" w:rsidRDefault="005C72D0" w:rsidP="005C72D0">
      <w:pPr>
        <w:rPr>
          <w:rFonts w:ascii="Times New Roman" w:hAnsi="Times New Roman"/>
          <w:sz w:val="20"/>
        </w:rPr>
      </w:pPr>
      <w:r w:rsidRPr="00CD3DDF">
        <w:rPr>
          <w:rFonts w:ascii="Times New Roman" w:hAnsi="Times New Roman"/>
          <w:sz w:val="20"/>
        </w:rPr>
        <w:t>This course is designed to address the basics of money and income management.  Students will learn how individual choices directly influence occupational goals and future earnings potential.  Real world topics covered will include income, money management, spending, credit, saving, and investing.  Students will design personal and household budgets; simulate use of checking and savings accounts; demonstrate knowledge of finance, debt, and credit management; and evaluate and understand insurance and taxes.  The course provides a foundational understanding for making informed personal financial decisions.</w:t>
      </w:r>
    </w:p>
    <w:p w14:paraId="42688BC2" w14:textId="77777777" w:rsidR="005C72D0" w:rsidRPr="00CD3DDF" w:rsidRDefault="005C72D0" w:rsidP="005C72D0">
      <w:pPr>
        <w:rPr>
          <w:rFonts w:ascii="Times New Roman" w:hAnsi="Times New Roman"/>
          <w:sz w:val="20"/>
        </w:rPr>
      </w:pPr>
    </w:p>
    <w:p w14:paraId="3FC6585C"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UNITED STATES HISTORY AND GEOGRAPHY</w:t>
      </w:r>
      <w:r w:rsidRPr="00CD3DDF">
        <w:rPr>
          <w:rFonts w:ascii="Times New Roman" w:hAnsi="Times New Roman"/>
          <w:b/>
          <w:sz w:val="20"/>
        </w:rPr>
        <w:tab/>
        <w:t>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11</w:t>
      </w:r>
    </w:p>
    <w:p w14:paraId="373894D1" w14:textId="77777777" w:rsidR="005C72D0" w:rsidRPr="00CD3DDF" w:rsidRDefault="005C72D0" w:rsidP="005C72D0">
      <w:pPr>
        <w:rPr>
          <w:rFonts w:ascii="Times New Roman" w:hAnsi="Times New Roman"/>
          <w:sz w:val="20"/>
        </w:rPr>
      </w:pPr>
      <w:r w:rsidRPr="00CD3DDF">
        <w:rPr>
          <w:rFonts w:ascii="Times New Roman" w:hAnsi="Times New Roman"/>
          <w:sz w:val="20"/>
        </w:rPr>
        <w:t xml:space="preserve"> </w:t>
      </w:r>
      <w:r w:rsidRPr="00CD3DDF">
        <w:rPr>
          <w:rFonts w:ascii="Times New Roman" w:hAnsi="Times New Roman"/>
          <w:iCs/>
          <w:sz w:val="20"/>
        </w:rPr>
        <w:t>Students will examine the causes and consequences of the Industrial Revolution and America’s growing role in world diplomatic relations, including the Spanish-American War and World War I. Students will study the goals and accomplishments of the Progressive movement and the New Deal. Students will also learn about the various factors that led to America’s entry into World War II, as well as its consequences for American life. Students will explore the causes and course of the Cold War. Students will study the important social, cultural, economic, and political changes resulting from the Civil Rights Movement, the Cold War, and recent events and trends that have shaped modern-day America. Additionally, students will learn the causes and consequences of contemporary issues impacting their world today. Students will continue to use skills for historical and geographical analysis as they examine American history since Reconstruction with special attention to Tennessee connections in history, geography, politics, and people. Students will continue to learn fundamental concepts in civics, economics, and geography within the context of United States history. The reading of primary source documents is a key feature of United States history standards. Finally, students will focus on current human and physical geographic issues important in contemporary America and the global society.</w:t>
      </w:r>
    </w:p>
    <w:p w14:paraId="10B1F623" w14:textId="77777777" w:rsidR="005C72D0" w:rsidRPr="00CD3DDF" w:rsidRDefault="005C72D0" w:rsidP="005C72D0">
      <w:pPr>
        <w:rPr>
          <w:rFonts w:ascii="Times New Roman" w:hAnsi="Times New Roman"/>
          <w:bCs/>
          <w:sz w:val="20"/>
        </w:rPr>
      </w:pPr>
      <w:r w:rsidRPr="00CD3DDF">
        <w:rPr>
          <w:rFonts w:ascii="Times New Roman" w:hAnsi="Times New Roman"/>
          <w:bCs/>
          <w:sz w:val="20"/>
        </w:rPr>
        <w:t>A state end-of-course exam is required at the end of the second semester. It counts for 25% of second semester grade.</w:t>
      </w:r>
    </w:p>
    <w:p w14:paraId="163C58E3" w14:textId="77777777" w:rsidR="005C72D0" w:rsidRPr="00CD3DDF" w:rsidRDefault="005C72D0" w:rsidP="005C72D0">
      <w:pPr>
        <w:rPr>
          <w:rFonts w:ascii="Times New Roman" w:hAnsi="Times New Roman"/>
          <w:sz w:val="20"/>
        </w:rPr>
      </w:pPr>
    </w:p>
    <w:p w14:paraId="242AAA79" w14:textId="00BEAF5C" w:rsidR="005C72D0" w:rsidRPr="00CD3DDF" w:rsidRDefault="005C72D0" w:rsidP="005C72D0">
      <w:pPr>
        <w:rPr>
          <w:rFonts w:ascii="Times New Roman" w:hAnsi="Times New Roman"/>
          <w:b/>
          <w:sz w:val="20"/>
        </w:rPr>
      </w:pPr>
      <w:r w:rsidRPr="00CD3DDF">
        <w:rPr>
          <w:rFonts w:ascii="Times New Roman" w:hAnsi="Times New Roman"/>
          <w:b/>
          <w:sz w:val="20"/>
          <w:u w:val="single"/>
        </w:rPr>
        <w:t xml:space="preserve">UNITED STATES HISTORY AND GEOGRAPHY/ HONORS </w:t>
      </w:r>
      <w:r w:rsidR="0012392E">
        <w:rPr>
          <w:rFonts w:ascii="Times New Roman" w:hAnsi="Times New Roman"/>
          <w:b/>
          <w:sz w:val="20"/>
          <w:u w:val="single"/>
        </w:rPr>
        <w:t xml:space="preserve"> </w:t>
      </w:r>
      <w:r w:rsidR="00796CB9">
        <w:rPr>
          <w:rFonts w:ascii="Times New Roman" w:hAnsi="Times New Roman"/>
          <w:b/>
          <w:sz w:val="20"/>
          <w:u w:val="single"/>
        </w:rPr>
        <w:t xml:space="preserve"> </w:t>
      </w:r>
      <w:r w:rsidR="00796CB9">
        <w:rPr>
          <w:rFonts w:ascii="Times New Roman" w:hAnsi="Times New Roman"/>
          <w:b/>
          <w:sz w:val="20"/>
        </w:rPr>
        <w:t xml:space="preserve">1 credit    </w:t>
      </w:r>
      <w:r w:rsidR="0012392E">
        <w:rPr>
          <w:rFonts w:ascii="Times New Roman" w:hAnsi="Times New Roman"/>
          <w:b/>
          <w:sz w:val="20"/>
        </w:rPr>
        <w:t xml:space="preserve">Teacher Recommendation Required   </w:t>
      </w:r>
      <w:r w:rsidRPr="00CD3DDF">
        <w:rPr>
          <w:rFonts w:ascii="Times New Roman" w:hAnsi="Times New Roman"/>
          <w:b/>
          <w:sz w:val="20"/>
        </w:rPr>
        <w:t>Open to 11</w:t>
      </w:r>
    </w:p>
    <w:p w14:paraId="13DAABAB" w14:textId="77777777" w:rsidR="005C72D0" w:rsidRPr="00CD3DDF" w:rsidRDefault="005C72D0" w:rsidP="005C72D0">
      <w:pPr>
        <w:rPr>
          <w:rFonts w:ascii="Times New Roman" w:hAnsi="Times New Roman"/>
          <w:sz w:val="20"/>
        </w:rPr>
      </w:pPr>
      <w:r w:rsidRPr="00CD3DDF">
        <w:rPr>
          <w:rFonts w:ascii="Times New Roman" w:hAnsi="Times New Roman"/>
          <w:sz w:val="20"/>
        </w:rPr>
        <w:t xml:space="preserve">Prerequisite: Teacher Recommendation </w:t>
      </w:r>
    </w:p>
    <w:p w14:paraId="46F86C14" w14:textId="77777777" w:rsidR="005C72D0" w:rsidRPr="00CD3DDF" w:rsidRDefault="005C72D0" w:rsidP="005C72D0">
      <w:pPr>
        <w:rPr>
          <w:rFonts w:ascii="Times New Roman" w:hAnsi="Times New Roman"/>
          <w:sz w:val="20"/>
        </w:rPr>
      </w:pPr>
      <w:r w:rsidRPr="00CD3DDF">
        <w:rPr>
          <w:rFonts w:ascii="Times New Roman" w:hAnsi="Times New Roman"/>
          <w:sz w:val="20"/>
        </w:rPr>
        <w:t>Honors U.S. History and Geography is based upon the same general description as U.S. History and Geography.  Every honors course expands upon the standard course, as described in the Honors Courses section on pages xiv-xv of this document.</w:t>
      </w:r>
    </w:p>
    <w:p w14:paraId="43571481" w14:textId="77777777" w:rsidR="005C72D0" w:rsidRPr="00CD3DDF" w:rsidRDefault="005C72D0" w:rsidP="005C72D0">
      <w:pPr>
        <w:rPr>
          <w:rFonts w:ascii="Times New Roman" w:hAnsi="Times New Roman"/>
          <w:sz w:val="20"/>
        </w:rPr>
      </w:pPr>
    </w:p>
    <w:p w14:paraId="7EBA7F83" w14:textId="77777777" w:rsidR="005C72D0" w:rsidRPr="00CD3DDF" w:rsidRDefault="005C72D0" w:rsidP="005C72D0">
      <w:pPr>
        <w:rPr>
          <w:rFonts w:ascii="Times New Roman" w:hAnsi="Times New Roman"/>
          <w:sz w:val="20"/>
        </w:rPr>
      </w:pPr>
    </w:p>
    <w:p w14:paraId="53BABEF2"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ECONOMICS</w:t>
      </w:r>
      <w:r w:rsidRPr="00CD3DDF">
        <w:rPr>
          <w:rFonts w:ascii="Times New Roman" w:hAnsi="Times New Roman"/>
          <w:b/>
          <w:sz w:val="20"/>
        </w:rPr>
        <w:tab/>
        <w:t>3431</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½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12</w:t>
      </w:r>
    </w:p>
    <w:p w14:paraId="3E3C3B95" w14:textId="77777777" w:rsidR="005C72D0" w:rsidRPr="00CD3DDF" w:rsidRDefault="005C72D0" w:rsidP="005C72D0">
      <w:pPr>
        <w:rPr>
          <w:rFonts w:ascii="Times New Roman" w:hAnsi="Times New Roman"/>
          <w:iCs/>
          <w:sz w:val="20"/>
        </w:rPr>
      </w:pPr>
      <w:r w:rsidRPr="00CD3DDF">
        <w:rPr>
          <w:rFonts w:ascii="Times New Roman" w:hAnsi="Times New Roman"/>
          <w:sz w:val="20"/>
        </w:rPr>
        <w:t xml:space="preserve"> </w:t>
      </w:r>
      <w:r w:rsidRPr="00CD3DDF">
        <w:rPr>
          <w:rFonts w:ascii="Times New Roman" w:hAnsi="Times New Roman"/>
          <w:iCs/>
          <w:sz w:val="20"/>
        </w:rPr>
        <w:t>Students will examine the allocation of scarce resources and the economic reasoning used by government agencies and by people as consumers, producers, savers, investors, workers, and voters. Key elements of the course include the study of scarcity, supply and demand, market structures, the role of government, national income determination, money and the role of financial institutions, economic stabilization, and trade. Students will examine the key economic philosophies and economists who have influenced the economies around the world in the past and present. Informational text and primary sources will play an instrumental part of the study of economics where it is appropriate.</w:t>
      </w:r>
    </w:p>
    <w:p w14:paraId="27C68BA9" w14:textId="77777777" w:rsidR="005C72D0" w:rsidRPr="00CD3DDF" w:rsidRDefault="005C72D0" w:rsidP="005C72D0">
      <w:pPr>
        <w:rPr>
          <w:rFonts w:ascii="Times New Roman" w:hAnsi="Times New Roman"/>
          <w:sz w:val="20"/>
        </w:rPr>
      </w:pPr>
    </w:p>
    <w:p w14:paraId="06E8A5A5"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UNITED STATES GOVERNMENT AND CIVICS</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½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12</w:t>
      </w:r>
    </w:p>
    <w:p w14:paraId="262756DA" w14:textId="77777777" w:rsidR="005C72D0" w:rsidRPr="00CD3DDF" w:rsidRDefault="005C72D0" w:rsidP="005C72D0">
      <w:pPr>
        <w:rPr>
          <w:rFonts w:ascii="Times New Roman" w:hAnsi="Times New Roman"/>
          <w:iCs/>
          <w:sz w:val="20"/>
        </w:rPr>
      </w:pPr>
      <w:r w:rsidRPr="00CD3DDF">
        <w:rPr>
          <w:rFonts w:ascii="Times New Roman" w:hAnsi="Times New Roman"/>
          <w:sz w:val="20"/>
        </w:rPr>
        <w:t xml:space="preserve"> </w:t>
      </w:r>
      <w:r w:rsidRPr="00CD3DDF">
        <w:rPr>
          <w:rFonts w:ascii="Times New Roman" w:hAnsi="Times New Roman"/>
          <w:iCs/>
          <w:sz w:val="20"/>
        </w:rPr>
        <w:t>Students will study the purposes, principles, and practices of American government as established by the Constitution. Students are expected to understand their rights and responsibilities as citizens and how to exercise these rights and responsibilities in local, state, and national government. Students will learn the structure and processes of the government of the state of Tennessee and various local governments. The reading of primary source documents is a key feature of United States Government and Civics standards.</w:t>
      </w:r>
    </w:p>
    <w:p w14:paraId="4E3BAD9B" w14:textId="77777777" w:rsidR="005C72D0" w:rsidRPr="00CD3DDF" w:rsidRDefault="005C72D0" w:rsidP="005C72D0">
      <w:pPr>
        <w:rPr>
          <w:rFonts w:ascii="Times New Roman" w:hAnsi="Times New Roman"/>
          <w:sz w:val="20"/>
        </w:rPr>
      </w:pPr>
    </w:p>
    <w:p w14:paraId="627FE6ED" w14:textId="0A6A0DF4" w:rsidR="005C72D0" w:rsidRPr="00344840" w:rsidRDefault="00344840" w:rsidP="00344840">
      <w:pPr>
        <w:jc w:val="center"/>
        <w:rPr>
          <w:rFonts w:ascii="Times New Roman" w:hAnsi="Times New Roman"/>
          <w:b/>
          <w:szCs w:val="24"/>
        </w:rPr>
      </w:pPr>
      <w:r>
        <w:rPr>
          <w:rFonts w:ascii="Times New Roman" w:hAnsi="Times New Roman"/>
          <w:b/>
          <w:szCs w:val="24"/>
        </w:rPr>
        <w:t>8</w:t>
      </w:r>
    </w:p>
    <w:p w14:paraId="2D2F3D2F" w14:textId="77777777" w:rsidR="00086CBE" w:rsidRDefault="00086CBE" w:rsidP="005C72D0">
      <w:pPr>
        <w:rPr>
          <w:rFonts w:ascii="Times New Roman" w:hAnsi="Times New Roman"/>
          <w:b/>
          <w:sz w:val="20"/>
          <w:u w:val="single"/>
        </w:rPr>
      </w:pPr>
    </w:p>
    <w:p w14:paraId="5FCB0735"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SOCIOLOGY</w:t>
      </w:r>
      <w:r w:rsidRPr="00CD3DDF">
        <w:rPr>
          <w:rFonts w:ascii="Times New Roman" w:hAnsi="Times New Roman"/>
          <w:b/>
          <w:sz w:val="20"/>
        </w:rPr>
        <w:t xml:space="preserve">   3432</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½ - 1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 xml:space="preserve">              Open to 11, 12 </w:t>
      </w:r>
    </w:p>
    <w:p w14:paraId="0AE078CA" w14:textId="77777777" w:rsidR="005C72D0" w:rsidRPr="00CD3DDF" w:rsidRDefault="005C72D0" w:rsidP="005C72D0">
      <w:pPr>
        <w:rPr>
          <w:rFonts w:ascii="Times New Roman" w:hAnsi="Times New Roman"/>
          <w:iCs/>
          <w:sz w:val="20"/>
        </w:rPr>
      </w:pPr>
      <w:r w:rsidRPr="00CD3DDF">
        <w:rPr>
          <w:rFonts w:ascii="Times New Roman" w:hAnsi="Times New Roman"/>
          <w:sz w:val="20"/>
        </w:rPr>
        <w:t xml:space="preserve"> </w:t>
      </w:r>
      <w:r w:rsidRPr="00CD3DDF">
        <w:rPr>
          <w:rFonts w:ascii="Times New Roman" w:hAnsi="Times New Roman"/>
          <w:iCs/>
          <w:sz w:val="20"/>
        </w:rPr>
        <w:t>Students will explore the ways sociologists view society, and also how they study the social world. In addition, students will examine culture, socialization, deviance and the structure and impact of institutions and organizations. Also, students will study selected social problems and how change impacts individuals and societies.</w:t>
      </w:r>
    </w:p>
    <w:p w14:paraId="60868C83" w14:textId="77777777" w:rsidR="005C72D0" w:rsidRPr="00CD3DDF" w:rsidRDefault="005C72D0" w:rsidP="005C72D0">
      <w:pPr>
        <w:rPr>
          <w:rFonts w:ascii="Times New Roman" w:hAnsi="Times New Roman"/>
          <w:sz w:val="20"/>
        </w:rPr>
      </w:pPr>
    </w:p>
    <w:p w14:paraId="24C96119"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CONTEMPORARY ISSUES</w:t>
      </w:r>
      <w:r w:rsidRPr="00CD3DDF">
        <w:rPr>
          <w:rFonts w:ascii="Times New Roman" w:hAnsi="Times New Roman"/>
          <w:b/>
          <w:sz w:val="20"/>
        </w:rPr>
        <w:t xml:space="preserve">   3435</w:t>
      </w:r>
      <w:r w:rsidRPr="00CD3DDF">
        <w:rPr>
          <w:rFonts w:ascii="Times New Roman" w:hAnsi="Times New Roman"/>
          <w:b/>
          <w:sz w:val="20"/>
        </w:rPr>
        <w:tab/>
      </w:r>
      <w:r w:rsidRPr="00CD3DDF">
        <w:rPr>
          <w:rFonts w:ascii="Times New Roman" w:hAnsi="Times New Roman"/>
          <w:b/>
          <w:sz w:val="20"/>
        </w:rPr>
        <w:tab/>
        <w:t>½ - 1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11, 12</w:t>
      </w:r>
    </w:p>
    <w:p w14:paraId="5C9EB7F3" w14:textId="77777777" w:rsidR="005C72D0" w:rsidRPr="00CD3DDF" w:rsidRDefault="005C72D0" w:rsidP="005C72D0">
      <w:pPr>
        <w:rPr>
          <w:rFonts w:ascii="Times New Roman" w:hAnsi="Times New Roman"/>
          <w:sz w:val="20"/>
        </w:rPr>
      </w:pPr>
      <w:r w:rsidRPr="00CD3DDF">
        <w:rPr>
          <w:rFonts w:ascii="Times New Roman" w:hAnsi="Times New Roman"/>
          <w:sz w:val="20"/>
        </w:rPr>
        <w:t xml:space="preserve"> </w:t>
      </w:r>
      <w:r w:rsidRPr="00CD3DDF">
        <w:rPr>
          <w:rFonts w:ascii="Times New Roman" w:hAnsi="Times New Roman"/>
          <w:iCs/>
          <w:sz w:val="20"/>
        </w:rPr>
        <w:t>Students will use inquiry skills to examine the issues that impact the contemporary world. Included in the course will be analysis of the historical, cultural, economic, and geographic factors that have raised certain issues to levels of concern in our nation and around the globe. Students will engage in research and problem solving in order to better understand and assess significant current issues.</w:t>
      </w:r>
    </w:p>
    <w:p w14:paraId="5003C423" w14:textId="77777777" w:rsidR="005C72D0" w:rsidRPr="00CD3DDF" w:rsidRDefault="005C72D0" w:rsidP="005C72D0">
      <w:pPr>
        <w:rPr>
          <w:rFonts w:ascii="Times New Roman" w:hAnsi="Times New Roman"/>
          <w:sz w:val="20"/>
          <w:u w:val="single"/>
        </w:rPr>
      </w:pPr>
    </w:p>
    <w:p w14:paraId="3B884AE8" w14:textId="77777777" w:rsidR="005C72D0" w:rsidRPr="00CD3DDF" w:rsidRDefault="005C72D0" w:rsidP="005C72D0">
      <w:pPr>
        <w:rPr>
          <w:rFonts w:ascii="Times New Roman" w:hAnsi="Times New Roman"/>
          <w:sz w:val="20"/>
          <w:u w:val="single"/>
        </w:rPr>
      </w:pPr>
    </w:p>
    <w:p w14:paraId="76AE781A"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PSYCHOLOGY</w:t>
      </w:r>
      <w:r w:rsidRPr="00CD3DDF">
        <w:rPr>
          <w:rFonts w:ascii="Times New Roman" w:hAnsi="Times New Roman"/>
          <w:b/>
          <w:sz w:val="20"/>
        </w:rPr>
        <w:t xml:space="preserve">   3433</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½ - 1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 xml:space="preserve">       Open to 11, 12</w:t>
      </w:r>
    </w:p>
    <w:p w14:paraId="1E4264C6" w14:textId="77777777" w:rsidR="005C72D0" w:rsidRPr="00CD3DDF" w:rsidRDefault="005C72D0" w:rsidP="005C72D0">
      <w:pPr>
        <w:rPr>
          <w:rFonts w:ascii="Times New Roman" w:hAnsi="Times New Roman"/>
          <w:iCs/>
          <w:sz w:val="20"/>
        </w:rPr>
      </w:pPr>
      <w:r w:rsidRPr="00CD3DDF">
        <w:rPr>
          <w:rFonts w:ascii="Times New Roman" w:hAnsi="Times New Roman"/>
          <w:sz w:val="20"/>
        </w:rPr>
        <w:t xml:space="preserve"> </w:t>
      </w:r>
      <w:r w:rsidRPr="00CD3DDF">
        <w:rPr>
          <w:rFonts w:ascii="Times New Roman" w:hAnsi="Times New Roman"/>
          <w:iCs/>
          <w:sz w:val="20"/>
        </w:rPr>
        <w:t>Students will study the development of scientific attitudes and skills, including critical thinking, problem solving, and scientific methodology. Students will also examine the structure and function of the nervous system in human and non-human animals, the processes of sensation and perception, and life span development. Students will study social cognition, influence, and relations. Students will examine social and cultural diversity and diversity among individuals. Students will study memory, including encoding, storage, and retrieval of memory. Students will also study perspectives of abnormal behavior and categories of psychological disorders, including treatment thereof. Students will elaborate on the importance of drawing evidence-based conclusions about psychological phenomena and gain knowledge on a wide array of issues on both individual and global levels. Throughout the course, students will examine connections between content areas within psychology and relate psychological knowledge to everyday life. Students will explore the variety of careers available to those who study psychology.</w:t>
      </w:r>
    </w:p>
    <w:p w14:paraId="7420C5FC" w14:textId="77777777" w:rsidR="005C72D0" w:rsidRPr="00CD3DDF" w:rsidRDefault="005C72D0" w:rsidP="005C72D0">
      <w:pPr>
        <w:rPr>
          <w:rFonts w:ascii="Times New Roman" w:hAnsi="Times New Roman"/>
          <w:iCs/>
          <w:sz w:val="20"/>
        </w:rPr>
      </w:pPr>
    </w:p>
    <w:p w14:paraId="567932CC" w14:textId="77777777" w:rsidR="008502BE" w:rsidRDefault="008502BE" w:rsidP="005C72D0">
      <w:pPr>
        <w:rPr>
          <w:rFonts w:ascii="Times New Roman" w:hAnsi="Times New Roman"/>
          <w:iCs/>
          <w:sz w:val="20"/>
        </w:rPr>
      </w:pPr>
    </w:p>
    <w:p w14:paraId="029EA16B" w14:textId="77777777" w:rsidR="008502BE" w:rsidRPr="008502BE" w:rsidRDefault="008502BE" w:rsidP="005C72D0">
      <w:pPr>
        <w:rPr>
          <w:rFonts w:ascii="Times New Roman" w:hAnsi="Times New Roman"/>
          <w:iCs/>
          <w:sz w:val="20"/>
        </w:rPr>
      </w:pPr>
    </w:p>
    <w:p w14:paraId="1AA3402B" w14:textId="54E67A85" w:rsidR="008502BE" w:rsidRPr="008502BE" w:rsidRDefault="008502BE" w:rsidP="005C72D0">
      <w:pPr>
        <w:rPr>
          <w:rFonts w:ascii="Times New Roman" w:hAnsi="Times New Roman"/>
          <w:b/>
          <w:iCs/>
          <w:sz w:val="20"/>
        </w:rPr>
      </w:pPr>
      <w:r w:rsidRPr="008502BE">
        <w:rPr>
          <w:rFonts w:ascii="Times New Roman" w:hAnsi="Times New Roman"/>
          <w:b/>
          <w:i/>
          <w:iCs/>
          <w:sz w:val="20"/>
        </w:rPr>
        <w:t>Note:</w:t>
      </w:r>
      <w:r>
        <w:rPr>
          <w:rFonts w:ascii="Times New Roman" w:hAnsi="Times New Roman"/>
          <w:i/>
          <w:iCs/>
          <w:sz w:val="20"/>
        </w:rPr>
        <w:t xml:space="preserve"> A mandatory summer reading assignment, which is required for all students in AP History/Government.  Each teacher will provide specific details.  </w:t>
      </w:r>
      <w:r>
        <w:rPr>
          <w:rFonts w:ascii="Times New Roman" w:hAnsi="Times New Roman"/>
          <w:b/>
          <w:iCs/>
          <w:sz w:val="20"/>
        </w:rPr>
        <w:t>Teacher Recommendation Required</w:t>
      </w:r>
    </w:p>
    <w:p w14:paraId="03E1713E" w14:textId="77777777" w:rsidR="008502BE" w:rsidRDefault="008502BE" w:rsidP="005C72D0">
      <w:pPr>
        <w:rPr>
          <w:rFonts w:ascii="Times New Roman" w:hAnsi="Times New Roman"/>
          <w:iCs/>
          <w:sz w:val="20"/>
        </w:rPr>
      </w:pPr>
    </w:p>
    <w:p w14:paraId="7AC203CE" w14:textId="77777777" w:rsidR="008502BE" w:rsidRDefault="008502BE" w:rsidP="005C72D0">
      <w:pPr>
        <w:rPr>
          <w:rFonts w:ascii="Times New Roman" w:hAnsi="Times New Roman"/>
          <w:iCs/>
          <w:sz w:val="20"/>
        </w:rPr>
      </w:pPr>
    </w:p>
    <w:p w14:paraId="28584E62" w14:textId="77777777" w:rsidR="005C72D0" w:rsidRPr="00CD3DDF" w:rsidRDefault="005C72D0" w:rsidP="005C72D0">
      <w:pPr>
        <w:rPr>
          <w:rFonts w:ascii="Times New Roman" w:hAnsi="Times New Roman"/>
          <w:b/>
          <w:sz w:val="20"/>
        </w:rPr>
      </w:pPr>
      <w:r w:rsidRPr="00CD3DDF">
        <w:rPr>
          <w:rFonts w:ascii="Times New Roman" w:hAnsi="Times New Roman"/>
          <w:iCs/>
          <w:sz w:val="20"/>
        </w:rPr>
        <w:t xml:space="preserve"> </w:t>
      </w:r>
      <w:r w:rsidRPr="00CD3DDF">
        <w:rPr>
          <w:rFonts w:ascii="Times New Roman" w:hAnsi="Times New Roman"/>
          <w:b/>
          <w:sz w:val="20"/>
          <w:u w:val="single"/>
        </w:rPr>
        <w:t>AP UNITED STATES HISTORY</w:t>
      </w:r>
      <w:r w:rsidRPr="00CD3DDF">
        <w:rPr>
          <w:rFonts w:ascii="Times New Roman" w:hAnsi="Times New Roman"/>
          <w:b/>
          <w:sz w:val="20"/>
        </w:rPr>
        <w:t xml:space="preserve">   3440</w:t>
      </w:r>
      <w:r w:rsidRPr="00CD3DDF">
        <w:rPr>
          <w:rFonts w:ascii="Times New Roman" w:hAnsi="Times New Roman"/>
          <w:b/>
          <w:sz w:val="20"/>
        </w:rPr>
        <w:tab/>
      </w:r>
      <w:r w:rsidRPr="00CD3DDF">
        <w:rPr>
          <w:rFonts w:ascii="Times New Roman" w:hAnsi="Times New Roman"/>
          <w:b/>
          <w:sz w:val="20"/>
        </w:rPr>
        <w:tab/>
        <w:t>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 xml:space="preserve">             Open to 11</w:t>
      </w:r>
    </w:p>
    <w:p w14:paraId="5EC3C690" w14:textId="77777777" w:rsidR="005C72D0" w:rsidRPr="00CD3DDF" w:rsidRDefault="005C72D0" w:rsidP="005C72D0">
      <w:pPr>
        <w:rPr>
          <w:rFonts w:ascii="Times New Roman" w:eastAsia="CenturyOldStyleStd-Regular" w:hAnsi="Times New Roman"/>
          <w:sz w:val="20"/>
        </w:rPr>
      </w:pPr>
      <w:r w:rsidRPr="00CD3DDF">
        <w:rPr>
          <w:rFonts w:ascii="Times New Roman" w:hAnsi="Times New Roman"/>
          <w:sz w:val="20"/>
        </w:rPr>
        <w:t xml:space="preserve">This course is designed to provide students with the analytic skills and factual knowledge necessary to deal critically with the problems and materials in U.S. history. The program prepares students for intermediate and advanced college courses by making demands upon them equivalent to those made by full-year introductory college courses. Students should learn to assess historical materials—their relevance to a given interpretive problem, reliability, and importance—and to weigh the evidence and interpretations presented in historical scholarship. An AP U.S. History course should thus develop the skills necessary to arrive at conclusions on the basis of an informed judgment and to present reasons and evidence clearly and persuasively in essay format.  </w:t>
      </w:r>
      <w:r w:rsidRPr="00CD3DDF">
        <w:rPr>
          <w:rFonts w:ascii="Times New Roman" w:eastAsia="CenturyOldStyleStd-Regular" w:hAnsi="Times New Roman"/>
          <w:sz w:val="20"/>
        </w:rPr>
        <w:t>Each student will be required to take the AP assessment created by the College Entrance Examination Board. The cost of the exam is determined by the College Board.</w:t>
      </w:r>
    </w:p>
    <w:p w14:paraId="17A56EA9" w14:textId="77777777" w:rsidR="005C72D0" w:rsidRPr="00CD3DDF" w:rsidRDefault="005C72D0" w:rsidP="005C72D0">
      <w:pPr>
        <w:rPr>
          <w:rFonts w:ascii="Times New Roman" w:eastAsia="CenturyOldStyleStd-Regular" w:hAnsi="Times New Roman"/>
          <w:sz w:val="20"/>
        </w:rPr>
      </w:pPr>
    </w:p>
    <w:p w14:paraId="409315E6" w14:textId="77777777" w:rsidR="005C72D0" w:rsidRPr="00CD3DDF" w:rsidRDefault="005C72D0" w:rsidP="005C72D0">
      <w:pPr>
        <w:rPr>
          <w:rFonts w:ascii="Times New Roman" w:hAnsi="Times New Roman"/>
          <w:sz w:val="20"/>
        </w:rPr>
      </w:pPr>
      <w:r w:rsidRPr="00CD3DDF">
        <w:rPr>
          <w:rFonts w:ascii="Times New Roman"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65BBDD7D" w14:textId="77777777" w:rsidR="005C72D0" w:rsidRPr="00CD3DDF" w:rsidRDefault="005C72D0" w:rsidP="005C72D0">
      <w:pPr>
        <w:rPr>
          <w:rFonts w:ascii="Times New Roman" w:hAnsi="Times New Roman"/>
          <w:sz w:val="20"/>
        </w:rPr>
      </w:pPr>
    </w:p>
    <w:p w14:paraId="732CE271"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AP WORLD HISTORY</w:t>
      </w:r>
      <w:r w:rsidRPr="00CD3DDF">
        <w:rPr>
          <w:rFonts w:ascii="Times New Roman" w:hAnsi="Times New Roman"/>
          <w:b/>
          <w:sz w:val="20"/>
        </w:rPr>
        <w:t xml:space="preserve">   3449</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 xml:space="preserve">  </w:t>
      </w:r>
      <w:r w:rsidRPr="00CD3DDF">
        <w:rPr>
          <w:rFonts w:ascii="Times New Roman" w:hAnsi="Times New Roman"/>
          <w:b/>
          <w:sz w:val="20"/>
        </w:rPr>
        <w:tab/>
        <w:t xml:space="preserve">    Open to 10, 11, 12</w:t>
      </w:r>
    </w:p>
    <w:p w14:paraId="1BF807AF" w14:textId="77777777" w:rsidR="005C72D0" w:rsidRPr="00CD3DDF" w:rsidRDefault="005C72D0" w:rsidP="005C72D0">
      <w:pPr>
        <w:rPr>
          <w:rFonts w:ascii="Times New Roman" w:eastAsia="CenturyOldStyleStd-Regular" w:hAnsi="Times New Roman"/>
          <w:sz w:val="20"/>
        </w:rPr>
      </w:pPr>
      <w:r w:rsidRPr="00CD3DDF">
        <w:rPr>
          <w:rFonts w:ascii="Times New Roman" w:hAnsi="Times New Roman"/>
          <w:sz w:val="20"/>
        </w:rPr>
        <w:t xml:space="preserve">This course provides a clear framework of six chronological periods viewed through the lens of related key concepts and course themes, accompanied by a set of skills that clearly define what it means to think historically. This approach enables students to spend less time on factual recall, more time on learning essential concepts, and helps them develop historical thinking skills necessary to explore the broad trends and global processes involved in their study of AP World History.  </w:t>
      </w:r>
      <w:r w:rsidRPr="00CD3DDF">
        <w:rPr>
          <w:rFonts w:ascii="Times New Roman" w:eastAsia="CenturyOldStyleStd-Regular" w:hAnsi="Times New Roman"/>
          <w:sz w:val="20"/>
        </w:rPr>
        <w:t>Each student will be required to take the AP assessment created by the College Entrance Examination Board. The cost of the exam is determined by the College Board.</w:t>
      </w:r>
    </w:p>
    <w:p w14:paraId="154B7727" w14:textId="77777777" w:rsidR="005C72D0" w:rsidRPr="00CD3DDF" w:rsidRDefault="005C72D0" w:rsidP="005C72D0">
      <w:pPr>
        <w:rPr>
          <w:rFonts w:ascii="Times New Roman" w:eastAsia="CenturyOldStyleStd-Regular" w:hAnsi="Times New Roman"/>
          <w:sz w:val="20"/>
        </w:rPr>
      </w:pPr>
    </w:p>
    <w:p w14:paraId="0B26DDF3" w14:textId="77777777" w:rsidR="005C72D0" w:rsidRPr="00CD3DDF" w:rsidRDefault="005C72D0" w:rsidP="005C72D0">
      <w:pPr>
        <w:rPr>
          <w:rFonts w:ascii="Times New Roman" w:hAnsi="Times New Roman"/>
          <w:sz w:val="20"/>
        </w:rPr>
      </w:pPr>
      <w:r w:rsidRPr="00CD3DDF">
        <w:rPr>
          <w:rFonts w:ascii="Times New Roman"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6D1D7164" w14:textId="77777777" w:rsidR="005C72D0" w:rsidRPr="00CD3DDF" w:rsidRDefault="005C72D0" w:rsidP="005C72D0">
      <w:pPr>
        <w:rPr>
          <w:rFonts w:ascii="Times New Roman" w:hAnsi="Times New Roman"/>
          <w:sz w:val="20"/>
        </w:rPr>
      </w:pPr>
    </w:p>
    <w:p w14:paraId="106CC682" w14:textId="77777777" w:rsidR="005E543E" w:rsidRDefault="005E543E" w:rsidP="005C72D0">
      <w:pPr>
        <w:rPr>
          <w:rFonts w:ascii="Times New Roman" w:hAnsi="Times New Roman"/>
          <w:b/>
          <w:sz w:val="20"/>
          <w:u w:val="single"/>
        </w:rPr>
      </w:pPr>
    </w:p>
    <w:p w14:paraId="3808204D" w14:textId="77777777" w:rsidR="005E543E" w:rsidRDefault="005E543E" w:rsidP="005C72D0">
      <w:pPr>
        <w:rPr>
          <w:rFonts w:ascii="Times New Roman" w:hAnsi="Times New Roman"/>
          <w:b/>
          <w:sz w:val="20"/>
          <w:u w:val="single"/>
        </w:rPr>
      </w:pPr>
    </w:p>
    <w:p w14:paraId="2ACBF0DB" w14:textId="77777777" w:rsidR="005E543E" w:rsidRDefault="005E543E" w:rsidP="005C72D0">
      <w:pPr>
        <w:rPr>
          <w:rFonts w:ascii="Times New Roman" w:hAnsi="Times New Roman"/>
          <w:b/>
          <w:sz w:val="20"/>
          <w:u w:val="single"/>
        </w:rPr>
      </w:pPr>
    </w:p>
    <w:p w14:paraId="6CE3D4F4" w14:textId="77777777" w:rsidR="005E543E" w:rsidRDefault="005E543E" w:rsidP="005C72D0">
      <w:pPr>
        <w:rPr>
          <w:rFonts w:ascii="Times New Roman" w:hAnsi="Times New Roman"/>
          <w:b/>
          <w:sz w:val="20"/>
          <w:u w:val="single"/>
        </w:rPr>
      </w:pPr>
    </w:p>
    <w:p w14:paraId="7B6D74D8" w14:textId="77777777" w:rsidR="005E543E" w:rsidRDefault="005E543E" w:rsidP="005C72D0">
      <w:pPr>
        <w:rPr>
          <w:rFonts w:ascii="Times New Roman" w:hAnsi="Times New Roman"/>
          <w:b/>
          <w:sz w:val="20"/>
          <w:u w:val="single"/>
        </w:rPr>
      </w:pPr>
    </w:p>
    <w:p w14:paraId="31288B5D" w14:textId="77777777" w:rsidR="005E543E" w:rsidRDefault="005E543E" w:rsidP="005C72D0">
      <w:pPr>
        <w:rPr>
          <w:rFonts w:ascii="Times New Roman" w:hAnsi="Times New Roman"/>
          <w:b/>
          <w:sz w:val="20"/>
          <w:u w:val="single"/>
        </w:rPr>
      </w:pPr>
    </w:p>
    <w:p w14:paraId="7B77433A" w14:textId="21A600C1" w:rsidR="005E543E" w:rsidRPr="00344840" w:rsidRDefault="00344840" w:rsidP="00344840">
      <w:pPr>
        <w:jc w:val="center"/>
        <w:rPr>
          <w:rFonts w:ascii="Times New Roman" w:hAnsi="Times New Roman"/>
          <w:b/>
          <w:szCs w:val="24"/>
        </w:rPr>
      </w:pPr>
      <w:r>
        <w:rPr>
          <w:rFonts w:ascii="Times New Roman" w:hAnsi="Times New Roman"/>
          <w:b/>
          <w:szCs w:val="24"/>
        </w:rPr>
        <w:t>9</w:t>
      </w:r>
    </w:p>
    <w:p w14:paraId="295AFD1C" w14:textId="77777777" w:rsidR="005E543E" w:rsidRDefault="005E543E" w:rsidP="005C72D0">
      <w:pPr>
        <w:rPr>
          <w:rFonts w:ascii="Times New Roman" w:hAnsi="Times New Roman"/>
          <w:b/>
          <w:sz w:val="20"/>
          <w:u w:val="single"/>
        </w:rPr>
      </w:pPr>
    </w:p>
    <w:p w14:paraId="084B05C0" w14:textId="77777777" w:rsidR="00086CBE" w:rsidRDefault="00086CBE" w:rsidP="005C72D0">
      <w:pPr>
        <w:rPr>
          <w:rFonts w:ascii="Times New Roman" w:hAnsi="Times New Roman"/>
          <w:b/>
          <w:sz w:val="20"/>
          <w:u w:val="single"/>
        </w:rPr>
      </w:pPr>
    </w:p>
    <w:p w14:paraId="1D93F96C"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AP GOVERNMENT AND POLITICS</w:t>
      </w:r>
      <w:r w:rsidRPr="00CD3DDF">
        <w:rPr>
          <w:rFonts w:ascii="Times New Roman" w:hAnsi="Times New Roman"/>
          <w:b/>
          <w:sz w:val="20"/>
        </w:rPr>
        <w:t xml:space="preserve">   3445</w:t>
      </w:r>
      <w:r w:rsidRPr="00CD3DDF">
        <w:rPr>
          <w:rFonts w:ascii="Times New Roman" w:hAnsi="Times New Roman"/>
          <w:b/>
          <w:sz w:val="20"/>
        </w:rPr>
        <w:tab/>
        <w:t>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12</w:t>
      </w:r>
    </w:p>
    <w:p w14:paraId="50D473E2" w14:textId="77777777" w:rsidR="005C72D0" w:rsidRPr="00CD3DDF" w:rsidRDefault="005C72D0" w:rsidP="005C72D0">
      <w:pPr>
        <w:rPr>
          <w:rFonts w:ascii="Times New Roman" w:hAnsi="Times New Roman"/>
          <w:sz w:val="20"/>
        </w:rPr>
      </w:pPr>
      <w:r w:rsidRPr="00CD3DDF">
        <w:rPr>
          <w:rFonts w:ascii="Times New Roman" w:hAnsi="Times New Roman"/>
          <w:sz w:val="20"/>
        </w:rPr>
        <w:t>This course will give students an analytical perspective on government and politics in the United States . This course includes both the study of general concepts used to interpret U.S. government and politics and the analysis of specific examples. It also requires familiarity with the various institutions, groups, beliefs, and ideas that constitute U.S. government and politics. Students successfully completing this course will be able to:</w:t>
      </w:r>
    </w:p>
    <w:p w14:paraId="016E822B" w14:textId="77777777" w:rsidR="005C72D0" w:rsidRPr="00CD3DDF" w:rsidRDefault="005C72D0" w:rsidP="005C72D0">
      <w:pPr>
        <w:rPr>
          <w:rFonts w:ascii="Times New Roman" w:hAnsi="Times New Roman"/>
          <w:sz w:val="20"/>
        </w:rPr>
      </w:pPr>
      <w:r w:rsidRPr="00CD3DDF">
        <w:rPr>
          <w:rFonts w:ascii="Times New Roman" w:hAnsi="Times New Roman"/>
          <w:sz w:val="20"/>
        </w:rPr>
        <w:t>• know important facts, concepts, and theories pertaining to U.S. government and politics</w:t>
      </w:r>
    </w:p>
    <w:p w14:paraId="07844FAA" w14:textId="77777777" w:rsidR="005C72D0" w:rsidRPr="00CD3DDF" w:rsidRDefault="005C72D0" w:rsidP="005C72D0">
      <w:pPr>
        <w:rPr>
          <w:rFonts w:ascii="Times New Roman" w:hAnsi="Times New Roman"/>
          <w:sz w:val="20"/>
        </w:rPr>
      </w:pPr>
      <w:r w:rsidRPr="00CD3DDF">
        <w:rPr>
          <w:rFonts w:ascii="Times New Roman" w:hAnsi="Times New Roman"/>
          <w:sz w:val="20"/>
        </w:rPr>
        <w:t>• understand typical patterns of political processes and behavior and their consequences (including the components of political behavior, the principles used to explain or justify various government structures and procedures, and the political effects of these structures and procedures)</w:t>
      </w:r>
    </w:p>
    <w:p w14:paraId="79F0EE65" w14:textId="77777777" w:rsidR="005C72D0" w:rsidRPr="00CD3DDF" w:rsidRDefault="005C72D0" w:rsidP="005C72D0">
      <w:pPr>
        <w:rPr>
          <w:rFonts w:ascii="Times New Roman" w:hAnsi="Times New Roman"/>
          <w:sz w:val="20"/>
        </w:rPr>
      </w:pPr>
      <w:r w:rsidRPr="00CD3DDF">
        <w:rPr>
          <w:rFonts w:ascii="Times New Roman" w:hAnsi="Times New Roman"/>
          <w:sz w:val="20"/>
        </w:rPr>
        <w:t>• analyze and interpret basic data relevant to U.S. government and politics (including data presented in charts, tables, and other formats)</w:t>
      </w:r>
    </w:p>
    <w:p w14:paraId="2AF68287" w14:textId="77777777" w:rsidR="005C72D0" w:rsidRPr="00CD3DDF" w:rsidRDefault="005C72D0" w:rsidP="005C72D0">
      <w:pPr>
        <w:rPr>
          <w:rFonts w:ascii="Times New Roman" w:hAnsi="Times New Roman"/>
          <w:sz w:val="20"/>
        </w:rPr>
      </w:pPr>
      <w:r w:rsidRPr="00CD3DDF">
        <w:rPr>
          <w:rFonts w:ascii="Times New Roman" w:hAnsi="Times New Roman"/>
          <w:sz w:val="20"/>
        </w:rPr>
        <w:t>• critically analyze relevant theories and concepts, apply them appropriately, and develop their connections across the curriculum.</w:t>
      </w:r>
    </w:p>
    <w:p w14:paraId="4DFA5194" w14:textId="77777777" w:rsidR="005C72D0" w:rsidRPr="00CD3DDF" w:rsidRDefault="005C72D0" w:rsidP="005C72D0">
      <w:pPr>
        <w:rPr>
          <w:rFonts w:ascii="Times New Roman" w:hAnsi="Times New Roman"/>
          <w:sz w:val="20"/>
        </w:rPr>
      </w:pPr>
    </w:p>
    <w:p w14:paraId="1718811F" w14:textId="77777777" w:rsidR="005C72D0" w:rsidRPr="00CD3DDF" w:rsidRDefault="005C72D0" w:rsidP="005C72D0">
      <w:pPr>
        <w:rPr>
          <w:rFonts w:ascii="Times New Roman" w:eastAsia="CenturyOldStyleStd-Regular" w:hAnsi="Times New Roman"/>
          <w:sz w:val="20"/>
        </w:rPr>
      </w:pPr>
      <w:r w:rsidRPr="00CD3DDF">
        <w:rPr>
          <w:rFonts w:ascii="Times New Roman" w:eastAsia="CenturyOldStyleStd-Regular" w:hAnsi="Times New Roman"/>
          <w:sz w:val="20"/>
        </w:rPr>
        <w:t>Each student will be required to take the AP assessment created by the College Entrance Examination Board. The cost of the exam is determined by the College Board.</w:t>
      </w:r>
    </w:p>
    <w:p w14:paraId="221E3A63" w14:textId="77777777" w:rsidR="005C72D0" w:rsidRPr="00CD3DDF" w:rsidRDefault="005C72D0" w:rsidP="005C72D0">
      <w:pPr>
        <w:rPr>
          <w:rFonts w:ascii="Times New Roman" w:eastAsia="CenturyOldStyleStd-Regular" w:hAnsi="Times New Roman"/>
          <w:sz w:val="20"/>
        </w:rPr>
      </w:pPr>
    </w:p>
    <w:p w14:paraId="7CB29D4F" w14:textId="77777777" w:rsidR="005C72D0" w:rsidRPr="00CD3DDF" w:rsidRDefault="005C72D0" w:rsidP="005C72D0">
      <w:pPr>
        <w:rPr>
          <w:rFonts w:ascii="Times New Roman" w:hAnsi="Times New Roman"/>
          <w:sz w:val="20"/>
        </w:rPr>
      </w:pPr>
      <w:r w:rsidRPr="00CD3DDF">
        <w:rPr>
          <w:rFonts w:ascii="Times New Roman"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6B49EC7D" w14:textId="77777777" w:rsidR="005C72D0" w:rsidRPr="00CD3DDF" w:rsidRDefault="005C72D0" w:rsidP="005C72D0">
      <w:pPr>
        <w:rPr>
          <w:rFonts w:ascii="Times New Roman" w:hAnsi="Times New Roman"/>
          <w:sz w:val="20"/>
        </w:rPr>
      </w:pPr>
    </w:p>
    <w:p w14:paraId="0E025CF1" w14:textId="77777777" w:rsidR="005C72D0" w:rsidRPr="00CD3DDF" w:rsidRDefault="005C72D0" w:rsidP="005C72D0">
      <w:pPr>
        <w:rPr>
          <w:rFonts w:ascii="Times New Roman" w:hAnsi="Times New Roman"/>
          <w:sz w:val="20"/>
        </w:rPr>
      </w:pPr>
    </w:p>
    <w:p w14:paraId="0BB441D3"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AP EUROPEAN HISTORY SINCE 1450</w:t>
      </w:r>
      <w:r w:rsidRPr="00CD3DDF">
        <w:rPr>
          <w:rFonts w:ascii="Times New Roman" w:hAnsi="Times New Roman"/>
          <w:b/>
          <w:sz w:val="20"/>
        </w:rPr>
        <w:tab/>
        <w:t xml:space="preserve"> 3441</w:t>
      </w:r>
      <w:r w:rsidRPr="00CD3DDF">
        <w:rPr>
          <w:rFonts w:ascii="Times New Roman" w:hAnsi="Times New Roman"/>
          <w:b/>
          <w:sz w:val="20"/>
        </w:rPr>
        <w:tab/>
        <w:t>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10, 11, 12</w:t>
      </w:r>
    </w:p>
    <w:p w14:paraId="1D4DFEF1" w14:textId="77777777" w:rsidR="005C72D0" w:rsidRPr="00CD3DDF" w:rsidRDefault="005C72D0" w:rsidP="005C72D0">
      <w:pPr>
        <w:rPr>
          <w:rFonts w:ascii="Times New Roman" w:eastAsia="CenturyOldStyleStd-Regular" w:hAnsi="Times New Roman"/>
          <w:sz w:val="20"/>
        </w:rPr>
      </w:pPr>
      <w:r w:rsidRPr="00CD3DDF">
        <w:rPr>
          <w:rFonts w:ascii="Times New Roman" w:hAnsi="Times New Roman"/>
          <w:sz w:val="20"/>
        </w:rPr>
        <w:t xml:space="preserve">This course introduces students to cultural, economic, political, and social developments that played a fundamental role in shaping the world in which they live. Without this knowledge, we would lack the context for understanding the development of contemporary institutions, the role of continuity and change in present-day society and politics, and the evolution of current forms of artistic expression and intellectual discourse. In addition to providing a basic narrative of events and movements, the goals of AP European History are to develop (a) an understanding of some of the principal themes in modern European history (b) an ability to analyze historical evidence and historical interpretation (c) an ability to express historical understanding in writing.  </w:t>
      </w:r>
      <w:r w:rsidRPr="00CD3DDF">
        <w:rPr>
          <w:rFonts w:ascii="Times New Roman" w:eastAsia="CenturyOldStyleStd-Regular" w:hAnsi="Times New Roman"/>
          <w:sz w:val="20"/>
        </w:rPr>
        <w:t>Each student will be required to take the AP assessment created by the College Entrance Examination Board. The cost of the exam is determined by the College Board.</w:t>
      </w:r>
    </w:p>
    <w:p w14:paraId="543A1B5F" w14:textId="77777777" w:rsidR="005C72D0" w:rsidRPr="00CD3DDF" w:rsidRDefault="005C72D0" w:rsidP="005C72D0">
      <w:pPr>
        <w:rPr>
          <w:rFonts w:ascii="Times New Roman" w:hAnsi="Times New Roman"/>
          <w:sz w:val="20"/>
        </w:rPr>
      </w:pPr>
    </w:p>
    <w:p w14:paraId="5438F1B7" w14:textId="77777777" w:rsidR="005C72D0" w:rsidRPr="00CD3DDF" w:rsidRDefault="005C72D0" w:rsidP="005C72D0">
      <w:pPr>
        <w:rPr>
          <w:rFonts w:ascii="Times New Roman" w:hAnsi="Times New Roman"/>
          <w:sz w:val="20"/>
        </w:rPr>
      </w:pPr>
      <w:r w:rsidRPr="00CD3DDF">
        <w:rPr>
          <w:rFonts w:ascii="Times New Roman"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279DCA08" w14:textId="77777777" w:rsidR="005C72D0" w:rsidRDefault="005C72D0" w:rsidP="005C72D0">
      <w:pPr>
        <w:rPr>
          <w:rFonts w:ascii="Times New Roman" w:hAnsi="Times New Roman"/>
          <w:sz w:val="20"/>
        </w:rPr>
      </w:pPr>
    </w:p>
    <w:p w14:paraId="6B5C527F" w14:textId="77777777" w:rsidR="005C72D0" w:rsidRPr="00CD3DDF" w:rsidRDefault="005C72D0" w:rsidP="005C72D0">
      <w:pPr>
        <w:rPr>
          <w:rFonts w:ascii="Times New Roman" w:hAnsi="Times New Roman"/>
          <w:sz w:val="20"/>
        </w:rPr>
      </w:pPr>
    </w:p>
    <w:p w14:paraId="4CC8884E" w14:textId="77777777" w:rsidR="005C72D0" w:rsidRPr="00CD3DDF" w:rsidRDefault="005C72D0" w:rsidP="005C72D0">
      <w:pPr>
        <w:rPr>
          <w:rFonts w:ascii="Times New Roman" w:hAnsi="Times New Roman"/>
          <w:sz w:val="20"/>
        </w:rPr>
      </w:pPr>
    </w:p>
    <w:p w14:paraId="4421E609" w14:textId="77777777" w:rsidR="005C72D0" w:rsidRPr="00CD3DDF" w:rsidRDefault="005C72D0" w:rsidP="005C72D0">
      <w:pPr>
        <w:jc w:val="center"/>
        <w:rPr>
          <w:rFonts w:ascii="Times New Roman" w:hAnsi="Times New Roman"/>
          <w:sz w:val="20"/>
        </w:rPr>
      </w:pPr>
    </w:p>
    <w:p w14:paraId="0A2C1934" w14:textId="77777777" w:rsidR="007F02C1" w:rsidRDefault="007F02C1" w:rsidP="00FD41F1">
      <w:pPr>
        <w:jc w:val="center"/>
        <w:rPr>
          <w:b/>
        </w:rPr>
      </w:pPr>
    </w:p>
    <w:p w14:paraId="22BF420F" w14:textId="77777777" w:rsidR="00233D76" w:rsidRDefault="00233D76" w:rsidP="005F3B21">
      <w:pPr>
        <w:rPr>
          <w:rFonts w:ascii="Times New Roman" w:hAnsi="Times New Roman"/>
        </w:rPr>
      </w:pPr>
    </w:p>
    <w:p w14:paraId="1221CBDA" w14:textId="225558EA" w:rsidR="0098599C" w:rsidRDefault="005F3B21" w:rsidP="005C72D0">
      <w:pPr>
        <w:rPr>
          <w:rFonts w:ascii="Times New Roman" w:hAnsi="Times New Roman"/>
          <w:b/>
          <w:sz w:val="20"/>
          <w:u w:val="single"/>
        </w:rPr>
      </w:pPr>
      <w:r w:rsidRPr="00C21291">
        <w:rPr>
          <w:rFonts w:ascii="Times New Roman" w:hAnsi="Times New Roman"/>
          <w:b/>
          <w:sz w:val="20"/>
        </w:rPr>
        <w:t xml:space="preserve"> </w:t>
      </w:r>
    </w:p>
    <w:p w14:paraId="1B07CDB2" w14:textId="77777777" w:rsidR="00B60919" w:rsidRDefault="00B60919" w:rsidP="007F02C1">
      <w:pPr>
        <w:jc w:val="center"/>
        <w:rPr>
          <w:rFonts w:ascii="Times New Roman" w:hAnsi="Times New Roman"/>
          <w:b/>
          <w:szCs w:val="24"/>
        </w:rPr>
      </w:pPr>
    </w:p>
    <w:p w14:paraId="156AEF52" w14:textId="77777777" w:rsidR="00B60919" w:rsidRDefault="00B60919" w:rsidP="007F02C1">
      <w:pPr>
        <w:jc w:val="center"/>
        <w:rPr>
          <w:rFonts w:ascii="Times New Roman" w:hAnsi="Times New Roman"/>
          <w:b/>
          <w:szCs w:val="24"/>
        </w:rPr>
      </w:pPr>
    </w:p>
    <w:p w14:paraId="426BE578" w14:textId="77777777" w:rsidR="00B60919" w:rsidRDefault="00B60919" w:rsidP="007F02C1">
      <w:pPr>
        <w:jc w:val="center"/>
        <w:rPr>
          <w:rFonts w:ascii="Times New Roman" w:hAnsi="Times New Roman"/>
          <w:b/>
          <w:szCs w:val="24"/>
        </w:rPr>
      </w:pPr>
    </w:p>
    <w:p w14:paraId="404F0DC7" w14:textId="77777777" w:rsidR="00B60919" w:rsidRDefault="00B60919" w:rsidP="007F02C1">
      <w:pPr>
        <w:jc w:val="center"/>
        <w:rPr>
          <w:rFonts w:ascii="Times New Roman" w:hAnsi="Times New Roman"/>
          <w:b/>
          <w:szCs w:val="24"/>
        </w:rPr>
      </w:pPr>
    </w:p>
    <w:p w14:paraId="33D05553" w14:textId="77777777" w:rsidR="00B60919" w:rsidRDefault="00B60919" w:rsidP="007F02C1">
      <w:pPr>
        <w:jc w:val="center"/>
        <w:rPr>
          <w:rFonts w:ascii="Times New Roman" w:hAnsi="Times New Roman"/>
          <w:b/>
          <w:szCs w:val="24"/>
        </w:rPr>
      </w:pPr>
    </w:p>
    <w:p w14:paraId="5A66164F" w14:textId="77777777" w:rsidR="00B60919" w:rsidRDefault="00B60919" w:rsidP="007F02C1">
      <w:pPr>
        <w:jc w:val="center"/>
        <w:rPr>
          <w:rFonts w:ascii="Times New Roman" w:hAnsi="Times New Roman"/>
          <w:b/>
          <w:szCs w:val="24"/>
        </w:rPr>
      </w:pPr>
    </w:p>
    <w:p w14:paraId="3E806FAE" w14:textId="77777777" w:rsidR="005C72D0" w:rsidRDefault="005C72D0" w:rsidP="007F02C1">
      <w:pPr>
        <w:jc w:val="center"/>
        <w:rPr>
          <w:rFonts w:ascii="Times New Roman" w:hAnsi="Times New Roman"/>
          <w:b/>
          <w:szCs w:val="24"/>
        </w:rPr>
      </w:pPr>
    </w:p>
    <w:p w14:paraId="60493E66" w14:textId="77777777" w:rsidR="005C72D0" w:rsidRDefault="005C72D0" w:rsidP="007F02C1">
      <w:pPr>
        <w:jc w:val="center"/>
        <w:rPr>
          <w:rFonts w:ascii="Times New Roman" w:hAnsi="Times New Roman"/>
          <w:b/>
          <w:szCs w:val="24"/>
        </w:rPr>
      </w:pPr>
    </w:p>
    <w:p w14:paraId="74EBC73D" w14:textId="77777777" w:rsidR="005C72D0" w:rsidRDefault="005C72D0" w:rsidP="007F02C1">
      <w:pPr>
        <w:jc w:val="center"/>
        <w:rPr>
          <w:rFonts w:ascii="Times New Roman" w:hAnsi="Times New Roman"/>
          <w:b/>
          <w:szCs w:val="24"/>
        </w:rPr>
      </w:pPr>
    </w:p>
    <w:p w14:paraId="1447567D" w14:textId="77777777" w:rsidR="005C72D0" w:rsidRDefault="005C72D0" w:rsidP="007F02C1">
      <w:pPr>
        <w:jc w:val="center"/>
        <w:rPr>
          <w:rFonts w:ascii="Times New Roman" w:hAnsi="Times New Roman"/>
          <w:b/>
          <w:szCs w:val="24"/>
        </w:rPr>
      </w:pPr>
    </w:p>
    <w:p w14:paraId="0FCDBF79" w14:textId="77777777" w:rsidR="005C72D0" w:rsidRDefault="005C72D0" w:rsidP="007F02C1">
      <w:pPr>
        <w:jc w:val="center"/>
        <w:rPr>
          <w:rFonts w:ascii="Times New Roman" w:hAnsi="Times New Roman"/>
          <w:b/>
          <w:szCs w:val="24"/>
        </w:rPr>
      </w:pPr>
    </w:p>
    <w:p w14:paraId="63373210" w14:textId="77777777" w:rsidR="005C72D0" w:rsidRDefault="005C72D0" w:rsidP="007F02C1">
      <w:pPr>
        <w:jc w:val="center"/>
        <w:rPr>
          <w:rFonts w:ascii="Times New Roman" w:hAnsi="Times New Roman"/>
          <w:b/>
          <w:szCs w:val="24"/>
        </w:rPr>
      </w:pPr>
    </w:p>
    <w:p w14:paraId="578876FD" w14:textId="77777777" w:rsidR="005C72D0" w:rsidRDefault="005C72D0" w:rsidP="007F02C1">
      <w:pPr>
        <w:jc w:val="center"/>
        <w:rPr>
          <w:rFonts w:ascii="Times New Roman" w:hAnsi="Times New Roman"/>
          <w:b/>
          <w:szCs w:val="24"/>
        </w:rPr>
      </w:pPr>
    </w:p>
    <w:p w14:paraId="2949A652" w14:textId="77777777" w:rsidR="005C72D0" w:rsidRDefault="005C72D0" w:rsidP="007F02C1">
      <w:pPr>
        <w:jc w:val="center"/>
        <w:rPr>
          <w:rFonts w:ascii="Times New Roman" w:hAnsi="Times New Roman"/>
          <w:b/>
          <w:szCs w:val="24"/>
        </w:rPr>
      </w:pPr>
    </w:p>
    <w:p w14:paraId="097E6C89" w14:textId="77777777" w:rsidR="005C72D0" w:rsidRDefault="005C72D0" w:rsidP="007F02C1">
      <w:pPr>
        <w:jc w:val="center"/>
        <w:rPr>
          <w:rFonts w:ascii="Times New Roman" w:hAnsi="Times New Roman"/>
          <w:b/>
          <w:szCs w:val="24"/>
        </w:rPr>
      </w:pPr>
    </w:p>
    <w:p w14:paraId="521687F4" w14:textId="7877A34B" w:rsidR="005C72D0" w:rsidRDefault="00344840" w:rsidP="007F02C1">
      <w:pPr>
        <w:jc w:val="center"/>
        <w:rPr>
          <w:rFonts w:ascii="Times New Roman" w:hAnsi="Times New Roman"/>
          <w:b/>
          <w:szCs w:val="24"/>
        </w:rPr>
      </w:pPr>
      <w:r>
        <w:rPr>
          <w:rFonts w:ascii="Times New Roman" w:hAnsi="Times New Roman"/>
          <w:b/>
          <w:szCs w:val="24"/>
        </w:rPr>
        <w:t>10</w:t>
      </w:r>
    </w:p>
    <w:p w14:paraId="456A80B8" w14:textId="77777777" w:rsidR="005C72D0" w:rsidRDefault="005C72D0" w:rsidP="007F02C1">
      <w:pPr>
        <w:jc w:val="center"/>
        <w:rPr>
          <w:rFonts w:ascii="Times New Roman" w:hAnsi="Times New Roman"/>
          <w:b/>
          <w:szCs w:val="24"/>
        </w:rPr>
      </w:pPr>
    </w:p>
    <w:p w14:paraId="12E80DF7" w14:textId="6882DADD" w:rsidR="00FD41F1" w:rsidRPr="007501BF" w:rsidRDefault="00FD41F1" w:rsidP="00344840">
      <w:pPr>
        <w:jc w:val="center"/>
        <w:rPr>
          <w:b/>
        </w:rPr>
      </w:pPr>
      <w:r w:rsidRPr="007501BF">
        <w:rPr>
          <w:b/>
        </w:rPr>
        <w:t>PHYSICAL EDUCATION DEPARTMENT</w:t>
      </w:r>
    </w:p>
    <w:p w14:paraId="6B6C8449" w14:textId="77777777" w:rsidR="00FD41F1" w:rsidRPr="007501BF" w:rsidRDefault="00FD41F1">
      <w:pPr>
        <w:rPr>
          <w:rFonts w:ascii="Times New Roman" w:hAnsi="Times New Roman"/>
          <w:color w:val="000000"/>
          <w:sz w:val="20"/>
        </w:rPr>
      </w:pPr>
    </w:p>
    <w:p w14:paraId="3D1BD044" w14:textId="77777777" w:rsidR="00FD41F1" w:rsidRPr="007501BF" w:rsidRDefault="00FD41F1">
      <w:pPr>
        <w:rPr>
          <w:rFonts w:ascii="Times New Roman" w:hAnsi="Times New Roman"/>
          <w:color w:val="000000"/>
          <w:sz w:val="20"/>
        </w:rPr>
      </w:pPr>
    </w:p>
    <w:p w14:paraId="6F11A255" w14:textId="77777777" w:rsidR="00FD41F1" w:rsidRPr="007501BF" w:rsidRDefault="00FD41F1">
      <w:pPr>
        <w:rPr>
          <w:rFonts w:ascii="Times New Roman" w:hAnsi="Times New Roman"/>
          <w:i/>
          <w:color w:val="000000"/>
          <w:sz w:val="20"/>
        </w:rPr>
      </w:pPr>
      <w:r w:rsidRPr="007501BF">
        <w:rPr>
          <w:rFonts w:ascii="Times New Roman" w:hAnsi="Times New Roman"/>
          <w:i/>
          <w:color w:val="000000"/>
          <w:sz w:val="20"/>
        </w:rPr>
        <w:t>Students must complete one credit of Lifetime Wellness in order to graduate. Students must also complete at least ½ credit of Physical Education beyond the 1 credit of Lifetime Wellness</w:t>
      </w:r>
    </w:p>
    <w:p w14:paraId="128D8AB9" w14:textId="77777777" w:rsidR="00FD41F1" w:rsidRPr="007501BF" w:rsidRDefault="00FD41F1">
      <w:pPr>
        <w:rPr>
          <w:rFonts w:ascii="Times New Roman" w:hAnsi="Times New Roman"/>
          <w:i/>
          <w:color w:val="000000"/>
          <w:sz w:val="20"/>
        </w:rPr>
      </w:pPr>
    </w:p>
    <w:p w14:paraId="5B0F87CA" w14:textId="3491116A" w:rsidR="00FD41F1" w:rsidRPr="007501BF" w:rsidRDefault="001C01A5">
      <w:pPr>
        <w:rPr>
          <w:rFonts w:ascii="Times New Roman" w:hAnsi="Times New Roman"/>
          <w:b/>
          <w:color w:val="000000"/>
          <w:sz w:val="20"/>
        </w:rPr>
      </w:pPr>
      <w:r>
        <w:rPr>
          <w:rFonts w:ascii="Times New Roman" w:hAnsi="Times New Roman"/>
          <w:b/>
          <w:color w:val="000000"/>
          <w:sz w:val="20"/>
          <w:u w:val="single"/>
        </w:rPr>
        <w:t>LIFETIME WELLNESS</w:t>
      </w:r>
      <w:r w:rsidR="00FD41F1" w:rsidRPr="007501BF">
        <w:rPr>
          <w:rFonts w:ascii="Times New Roman" w:hAnsi="Times New Roman"/>
          <w:b/>
          <w:color w:val="000000"/>
          <w:sz w:val="20"/>
        </w:rPr>
        <w:t xml:space="preserve">          </w:t>
      </w:r>
      <w:r w:rsidR="00FD41F1" w:rsidRPr="007501BF">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 xml:space="preserve">1 credit        </w:t>
      </w:r>
    </w:p>
    <w:p w14:paraId="7DD92D24"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This course is required for all students entering the 9th grade.</w:t>
      </w:r>
    </w:p>
    <w:p w14:paraId="0FA5B957" w14:textId="77777777" w:rsidR="00FD41F1" w:rsidRPr="007501BF" w:rsidRDefault="00FD41F1">
      <w:pPr>
        <w:rPr>
          <w:rFonts w:ascii="Times New Roman" w:hAnsi="Times New Roman"/>
          <w:b/>
          <w:color w:val="000000"/>
          <w:sz w:val="20"/>
        </w:rPr>
      </w:pPr>
      <w:r w:rsidRPr="007501BF">
        <w:rPr>
          <w:rFonts w:ascii="Times New Roman" w:hAnsi="Times New Roman"/>
          <w:color w:val="000000"/>
          <w:sz w:val="20"/>
        </w:rPr>
        <w:t>This course incorporates health, physical education, and wellness.  Students will study nutrition; mental and physical health; injury prevention; disease prevention and control; nicotine, alcohol, and substance abuse prevention; and personal fitness and health.</w:t>
      </w:r>
    </w:p>
    <w:p w14:paraId="63C3EA70" w14:textId="77777777" w:rsidR="00FD41F1" w:rsidRPr="007501BF" w:rsidRDefault="00FD41F1">
      <w:pPr>
        <w:rPr>
          <w:rFonts w:ascii="Times New Roman" w:hAnsi="Times New Roman"/>
          <w:b/>
          <w:color w:val="000000"/>
          <w:sz w:val="20"/>
        </w:rPr>
      </w:pPr>
    </w:p>
    <w:p w14:paraId="6E05AE7D" w14:textId="3C55EAFF" w:rsidR="00FD41F1" w:rsidRPr="007501BF" w:rsidRDefault="001C01A5">
      <w:pPr>
        <w:rPr>
          <w:rFonts w:ascii="Times New Roman" w:hAnsi="Times New Roman"/>
          <w:b/>
          <w:color w:val="000000"/>
          <w:sz w:val="20"/>
        </w:rPr>
      </w:pPr>
      <w:r>
        <w:rPr>
          <w:rFonts w:ascii="Times New Roman" w:hAnsi="Times New Roman"/>
          <w:b/>
          <w:color w:val="000000"/>
          <w:sz w:val="20"/>
          <w:u w:val="single"/>
        </w:rPr>
        <w:t>ADAPTIVE WELLNESS</w:t>
      </w:r>
      <w:r w:rsidR="00FD41F1" w:rsidRPr="007501BF">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 xml:space="preserve">½ -1 credit       </w:t>
      </w:r>
    </w:p>
    <w:p w14:paraId="6B03EF83" w14:textId="77777777" w:rsidR="00FD41F1" w:rsidRPr="007501BF" w:rsidRDefault="00FD41F1">
      <w:pPr>
        <w:rPr>
          <w:rFonts w:ascii="Times New Roman" w:hAnsi="Times New Roman"/>
          <w:b/>
          <w:color w:val="000000"/>
          <w:sz w:val="20"/>
        </w:rPr>
      </w:pPr>
      <w:r w:rsidRPr="007501BF">
        <w:rPr>
          <w:rFonts w:ascii="Times New Roman" w:hAnsi="Times New Roman"/>
          <w:color w:val="000000"/>
          <w:sz w:val="20"/>
        </w:rPr>
        <w:t>This course contains the same content as the Lifetime Wellness class but meets the individualized education plan of those students enrolled.</w:t>
      </w:r>
    </w:p>
    <w:p w14:paraId="11086968" w14:textId="77777777" w:rsidR="00FD41F1" w:rsidRPr="007501BF" w:rsidRDefault="00FD41F1">
      <w:pPr>
        <w:rPr>
          <w:rFonts w:ascii="Times New Roman" w:hAnsi="Times New Roman"/>
          <w:b/>
          <w:color w:val="000000"/>
          <w:sz w:val="20"/>
        </w:rPr>
      </w:pPr>
    </w:p>
    <w:p w14:paraId="0AC07527" w14:textId="34CD21A0" w:rsidR="00FD41F1" w:rsidRPr="007501BF" w:rsidRDefault="001C01A5">
      <w:pPr>
        <w:rPr>
          <w:rFonts w:ascii="Times New Roman" w:hAnsi="Times New Roman"/>
          <w:color w:val="000000"/>
          <w:sz w:val="20"/>
        </w:rPr>
      </w:pPr>
      <w:r>
        <w:rPr>
          <w:rFonts w:ascii="Times New Roman" w:hAnsi="Times New Roman"/>
          <w:b/>
          <w:color w:val="000000"/>
          <w:sz w:val="20"/>
          <w:u w:val="single"/>
        </w:rPr>
        <w:t>PHYSICAL EDUCATION</w:t>
      </w:r>
      <w:r w:rsidR="00FD41F1" w:rsidRPr="007501BF">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 xml:space="preserve">½ - 1 credit </w:t>
      </w:r>
    </w:p>
    <w:p w14:paraId="145B1FC1"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Prerequisite:  Lifetime Wellness</w:t>
      </w:r>
    </w:p>
    <w:p w14:paraId="06DDE6A4" w14:textId="77777777" w:rsidR="00FD41F1" w:rsidRPr="007501BF" w:rsidRDefault="00FD41F1" w:rsidP="00FD41F1">
      <w:pPr>
        <w:rPr>
          <w:rFonts w:ascii="Times New Roman" w:hAnsi="Times New Roman"/>
          <w:color w:val="000000"/>
          <w:sz w:val="20"/>
        </w:rPr>
      </w:pPr>
      <w:r w:rsidRPr="007501BF">
        <w:rPr>
          <w:rFonts w:ascii="Times New Roman" w:hAnsi="Times New Roman"/>
          <w:color w:val="000000"/>
          <w:sz w:val="20"/>
        </w:rPr>
        <w:t xml:space="preserve">This course is designed for the student who likes some form of physical activity everyday.  A regular exercise program, along with traditional games such as volleyball, basketball and football are carried on throughout the year.  The introduction of new sports such as floor hockey, table tennis, pickle ball and badminton adds interest and fun to the course.  </w:t>
      </w:r>
    </w:p>
    <w:p w14:paraId="09E5C58C" w14:textId="77777777" w:rsidR="00DE7ED5" w:rsidRDefault="00DE7ED5" w:rsidP="00FD41F1">
      <w:pPr>
        <w:jc w:val="center"/>
        <w:rPr>
          <w:color w:val="000000"/>
          <w:sz w:val="20"/>
        </w:rPr>
      </w:pPr>
    </w:p>
    <w:p w14:paraId="4ED84687" w14:textId="2D84ECA5" w:rsidR="00DE7ED5" w:rsidRDefault="001C01A5" w:rsidP="00DE7ED5">
      <w:pPr>
        <w:rPr>
          <w:b/>
          <w:color w:val="000000"/>
          <w:sz w:val="20"/>
        </w:rPr>
      </w:pPr>
      <w:r>
        <w:rPr>
          <w:b/>
          <w:color w:val="000000"/>
          <w:sz w:val="20"/>
          <w:u w:val="single"/>
        </w:rPr>
        <w:t>TRADITIONAL PHYSICAL FITNESS</w:t>
      </w:r>
      <w:r w:rsidR="00DE7ED5">
        <w:rPr>
          <w:b/>
          <w:color w:val="000000"/>
          <w:sz w:val="20"/>
        </w:rPr>
        <w:tab/>
      </w:r>
      <w:r>
        <w:rPr>
          <w:b/>
          <w:color w:val="000000"/>
          <w:sz w:val="20"/>
        </w:rPr>
        <w:tab/>
      </w:r>
      <w:r>
        <w:rPr>
          <w:b/>
          <w:color w:val="000000"/>
          <w:sz w:val="20"/>
        </w:rPr>
        <w:tab/>
      </w:r>
      <w:r w:rsidR="00DE7ED5">
        <w:rPr>
          <w:b/>
          <w:color w:val="000000"/>
          <w:sz w:val="20"/>
        </w:rPr>
        <w:t>½ to 1 credit</w:t>
      </w:r>
      <w:r w:rsidR="00DE7ED5">
        <w:rPr>
          <w:b/>
          <w:color w:val="000000"/>
          <w:sz w:val="20"/>
        </w:rPr>
        <w:tab/>
      </w:r>
      <w:r w:rsidR="00DE7ED5">
        <w:rPr>
          <w:b/>
          <w:color w:val="000000"/>
          <w:sz w:val="20"/>
        </w:rPr>
        <w:tab/>
      </w:r>
      <w:r>
        <w:rPr>
          <w:b/>
          <w:color w:val="000000"/>
          <w:sz w:val="20"/>
        </w:rPr>
        <w:tab/>
      </w:r>
      <w:r>
        <w:rPr>
          <w:b/>
          <w:color w:val="000000"/>
          <w:sz w:val="20"/>
        </w:rPr>
        <w:tab/>
      </w:r>
      <w:r w:rsidR="00DE7ED5">
        <w:rPr>
          <w:b/>
          <w:color w:val="000000"/>
          <w:sz w:val="20"/>
        </w:rPr>
        <w:t>Open to 10,11,12</w:t>
      </w:r>
    </w:p>
    <w:p w14:paraId="5A168B7F" w14:textId="77777777" w:rsidR="00DE7ED5" w:rsidRDefault="00DE7ED5" w:rsidP="00DE7ED5">
      <w:pPr>
        <w:rPr>
          <w:i/>
          <w:color w:val="000000"/>
          <w:sz w:val="20"/>
        </w:rPr>
      </w:pPr>
      <w:r>
        <w:rPr>
          <w:color w:val="000000"/>
          <w:sz w:val="20"/>
        </w:rPr>
        <w:t xml:space="preserve">In this course, students will be introduced to various aerobic and anaerobic games/activities such as Mat Ball, Hula Ball, Kickball, Dodge Ball </w:t>
      </w:r>
      <w:proofErr w:type="spellStart"/>
      <w:r>
        <w:rPr>
          <w:color w:val="000000"/>
          <w:sz w:val="20"/>
        </w:rPr>
        <w:t>Wiffle</w:t>
      </w:r>
      <w:proofErr w:type="spellEnd"/>
      <w:r>
        <w:rPr>
          <w:color w:val="000000"/>
          <w:sz w:val="20"/>
        </w:rPr>
        <w:t xml:space="preserve"> Ball, Ultimate Frisbee and strategic games/activities.  </w:t>
      </w:r>
      <w:r w:rsidRPr="00DE7ED5">
        <w:rPr>
          <w:i/>
          <w:color w:val="000000"/>
          <w:sz w:val="20"/>
        </w:rPr>
        <w:t>This course meets the graduation requirement for ½ credit of Physical Education.</w:t>
      </w:r>
    </w:p>
    <w:p w14:paraId="2DF27AE7" w14:textId="77777777" w:rsidR="00DE7ED5" w:rsidRDefault="00DE7ED5" w:rsidP="00DE7ED5">
      <w:pPr>
        <w:rPr>
          <w:color w:val="000000"/>
          <w:sz w:val="20"/>
        </w:rPr>
      </w:pPr>
    </w:p>
    <w:p w14:paraId="29DD2679" w14:textId="4739EC8C" w:rsidR="00DE7ED5" w:rsidRDefault="001C01A5" w:rsidP="00DE7ED5">
      <w:pPr>
        <w:rPr>
          <w:b/>
          <w:color w:val="000000"/>
          <w:sz w:val="20"/>
        </w:rPr>
      </w:pPr>
      <w:r>
        <w:rPr>
          <w:b/>
          <w:color w:val="000000"/>
          <w:sz w:val="20"/>
          <w:u w:val="single"/>
        </w:rPr>
        <w:t>ADVANCED PE/WEIGHT LIFTING</w:t>
      </w:r>
      <w:r w:rsidR="00DE7ED5">
        <w:rPr>
          <w:b/>
          <w:color w:val="000000"/>
          <w:sz w:val="20"/>
        </w:rPr>
        <w:tab/>
      </w:r>
      <w:r w:rsidR="00DE7ED5">
        <w:rPr>
          <w:b/>
          <w:color w:val="000000"/>
          <w:sz w:val="20"/>
        </w:rPr>
        <w:tab/>
      </w:r>
      <w:r>
        <w:rPr>
          <w:b/>
          <w:color w:val="000000"/>
          <w:sz w:val="20"/>
        </w:rPr>
        <w:tab/>
      </w:r>
      <w:r w:rsidR="00DE7ED5">
        <w:rPr>
          <w:b/>
          <w:color w:val="000000"/>
          <w:sz w:val="20"/>
        </w:rPr>
        <w:t>½ to 1 credit</w:t>
      </w:r>
      <w:r w:rsidR="00DE7ED5">
        <w:rPr>
          <w:b/>
          <w:color w:val="000000"/>
          <w:sz w:val="20"/>
        </w:rPr>
        <w:tab/>
      </w:r>
      <w:r w:rsidR="00DE7ED5">
        <w:rPr>
          <w:b/>
          <w:color w:val="000000"/>
          <w:sz w:val="20"/>
        </w:rPr>
        <w:tab/>
      </w:r>
      <w:r w:rsidR="00DE7ED5">
        <w:rPr>
          <w:b/>
          <w:color w:val="000000"/>
          <w:sz w:val="20"/>
        </w:rPr>
        <w:tab/>
      </w:r>
      <w:r>
        <w:rPr>
          <w:b/>
          <w:color w:val="000000"/>
          <w:sz w:val="20"/>
        </w:rPr>
        <w:tab/>
      </w:r>
      <w:r w:rsidR="00DE7ED5">
        <w:rPr>
          <w:b/>
          <w:color w:val="000000"/>
          <w:sz w:val="20"/>
        </w:rPr>
        <w:t>Open to 10,11,12</w:t>
      </w:r>
    </w:p>
    <w:p w14:paraId="6CB85DF7" w14:textId="3C811850" w:rsidR="00B60919" w:rsidRPr="00B60919" w:rsidRDefault="00DE7ED5" w:rsidP="00B60919">
      <w:pPr>
        <w:rPr>
          <w:b/>
          <w:color w:val="000000"/>
          <w:sz w:val="20"/>
        </w:rPr>
      </w:pPr>
      <w:r>
        <w:rPr>
          <w:color w:val="000000"/>
          <w:sz w:val="20"/>
        </w:rPr>
        <w:t xml:space="preserve">This course is designed for students who lead an athletic lifestyle and want to develop a rigorous fitness program, including weight lifting, to achieve desired physical results. </w:t>
      </w:r>
      <w:r w:rsidR="00B60919">
        <w:rPr>
          <w:color w:val="000000"/>
          <w:sz w:val="20"/>
        </w:rPr>
        <w:t xml:space="preserve"> </w:t>
      </w:r>
      <w:r w:rsidR="00B60919">
        <w:rPr>
          <w:b/>
          <w:color w:val="000000"/>
          <w:sz w:val="20"/>
        </w:rPr>
        <w:t>Students will be in Weight Room Daily.</w:t>
      </w:r>
    </w:p>
    <w:p w14:paraId="2419C215" w14:textId="77F9AF7C" w:rsidR="007F02C1" w:rsidRDefault="00DE7ED5" w:rsidP="00B60919">
      <w:pPr>
        <w:rPr>
          <w:color w:val="000000"/>
          <w:sz w:val="20"/>
        </w:rPr>
      </w:pPr>
      <w:r>
        <w:rPr>
          <w:color w:val="000000"/>
          <w:sz w:val="20"/>
        </w:rPr>
        <w:t xml:space="preserve"> </w:t>
      </w:r>
      <w:r w:rsidRPr="00DE7ED5">
        <w:rPr>
          <w:i/>
          <w:color w:val="000000"/>
          <w:sz w:val="20"/>
        </w:rPr>
        <w:t>This course meets the graduation requirement for ½ credit of Physical Education.</w:t>
      </w:r>
    </w:p>
    <w:p w14:paraId="0B37561B" w14:textId="77777777" w:rsidR="007F02C1" w:rsidRPr="007F02C1" w:rsidRDefault="007F02C1" w:rsidP="007F02C1">
      <w:pPr>
        <w:rPr>
          <w:sz w:val="20"/>
        </w:rPr>
      </w:pPr>
    </w:p>
    <w:p w14:paraId="64EEFF4E" w14:textId="77777777" w:rsidR="007F02C1" w:rsidRPr="007F02C1" w:rsidRDefault="007F02C1" w:rsidP="007F02C1">
      <w:pPr>
        <w:rPr>
          <w:sz w:val="20"/>
        </w:rPr>
      </w:pPr>
    </w:p>
    <w:p w14:paraId="3FC547B3" w14:textId="77777777" w:rsidR="007F02C1" w:rsidRPr="007F02C1" w:rsidRDefault="007F02C1" w:rsidP="007F02C1">
      <w:pPr>
        <w:rPr>
          <w:sz w:val="20"/>
        </w:rPr>
      </w:pPr>
    </w:p>
    <w:p w14:paraId="0E5C7B3E" w14:textId="77777777" w:rsidR="007F02C1" w:rsidRPr="007F02C1" w:rsidRDefault="007F02C1" w:rsidP="007F02C1">
      <w:pPr>
        <w:rPr>
          <w:sz w:val="20"/>
        </w:rPr>
      </w:pPr>
    </w:p>
    <w:p w14:paraId="0CF0AB81" w14:textId="77777777" w:rsidR="007F02C1" w:rsidRPr="007F02C1" w:rsidRDefault="007F02C1" w:rsidP="007F02C1">
      <w:pPr>
        <w:rPr>
          <w:sz w:val="20"/>
        </w:rPr>
      </w:pPr>
    </w:p>
    <w:p w14:paraId="07F02D43" w14:textId="77777777" w:rsidR="007F02C1" w:rsidRPr="007F02C1" w:rsidRDefault="007F02C1" w:rsidP="007F02C1">
      <w:pPr>
        <w:rPr>
          <w:sz w:val="20"/>
        </w:rPr>
      </w:pPr>
    </w:p>
    <w:p w14:paraId="24051C10" w14:textId="77777777" w:rsidR="007F02C1" w:rsidRPr="007F02C1" w:rsidRDefault="007F02C1" w:rsidP="007F02C1">
      <w:pPr>
        <w:rPr>
          <w:sz w:val="20"/>
        </w:rPr>
      </w:pPr>
    </w:p>
    <w:p w14:paraId="7312588B" w14:textId="77777777" w:rsidR="007F02C1" w:rsidRPr="007F02C1" w:rsidRDefault="007F02C1" w:rsidP="007F02C1">
      <w:pPr>
        <w:rPr>
          <w:sz w:val="20"/>
        </w:rPr>
      </w:pPr>
    </w:p>
    <w:p w14:paraId="21DBB852" w14:textId="77777777" w:rsidR="007F02C1" w:rsidRPr="007F02C1" w:rsidRDefault="007F02C1" w:rsidP="007F02C1">
      <w:pPr>
        <w:rPr>
          <w:sz w:val="20"/>
        </w:rPr>
      </w:pPr>
    </w:p>
    <w:p w14:paraId="053AE3F4" w14:textId="77777777" w:rsidR="007F02C1" w:rsidRPr="007F02C1" w:rsidRDefault="007F02C1" w:rsidP="007F02C1">
      <w:pPr>
        <w:rPr>
          <w:sz w:val="20"/>
        </w:rPr>
      </w:pPr>
    </w:p>
    <w:p w14:paraId="3F47CA07" w14:textId="77777777" w:rsidR="007F02C1" w:rsidRPr="007F02C1" w:rsidRDefault="007F02C1" w:rsidP="007F02C1">
      <w:pPr>
        <w:rPr>
          <w:sz w:val="20"/>
        </w:rPr>
      </w:pPr>
    </w:p>
    <w:p w14:paraId="401E45D6" w14:textId="77777777" w:rsidR="007F02C1" w:rsidRPr="007F02C1" w:rsidRDefault="007F02C1" w:rsidP="007F02C1">
      <w:pPr>
        <w:rPr>
          <w:sz w:val="20"/>
        </w:rPr>
      </w:pPr>
    </w:p>
    <w:p w14:paraId="6469EDAB" w14:textId="77777777" w:rsidR="007F02C1" w:rsidRPr="007F02C1" w:rsidRDefault="007F02C1" w:rsidP="007F02C1">
      <w:pPr>
        <w:rPr>
          <w:sz w:val="20"/>
        </w:rPr>
      </w:pPr>
    </w:p>
    <w:p w14:paraId="4ECFAB89" w14:textId="77777777" w:rsidR="007F02C1" w:rsidRPr="007F02C1" w:rsidRDefault="007F02C1" w:rsidP="007F02C1">
      <w:pPr>
        <w:rPr>
          <w:sz w:val="20"/>
        </w:rPr>
      </w:pPr>
    </w:p>
    <w:p w14:paraId="0FF48EA0" w14:textId="77777777" w:rsidR="007F02C1" w:rsidRPr="007F02C1" w:rsidRDefault="007F02C1" w:rsidP="007F02C1">
      <w:pPr>
        <w:rPr>
          <w:sz w:val="20"/>
        </w:rPr>
      </w:pPr>
    </w:p>
    <w:p w14:paraId="34103A29" w14:textId="77777777" w:rsidR="007F02C1" w:rsidRPr="007F02C1" w:rsidRDefault="007F02C1" w:rsidP="007F02C1">
      <w:pPr>
        <w:rPr>
          <w:sz w:val="20"/>
        </w:rPr>
      </w:pPr>
    </w:p>
    <w:p w14:paraId="6D940CE9" w14:textId="77777777" w:rsidR="007F02C1" w:rsidRDefault="007F02C1" w:rsidP="0073007C">
      <w:pPr>
        <w:jc w:val="center"/>
        <w:rPr>
          <w:sz w:val="20"/>
        </w:rPr>
      </w:pPr>
    </w:p>
    <w:p w14:paraId="63C03490" w14:textId="77777777" w:rsidR="007F02C1" w:rsidRPr="007F02C1" w:rsidRDefault="007F02C1" w:rsidP="007F02C1">
      <w:pPr>
        <w:rPr>
          <w:sz w:val="20"/>
        </w:rPr>
      </w:pPr>
    </w:p>
    <w:p w14:paraId="5FAD6422" w14:textId="77777777" w:rsidR="007F02C1" w:rsidRPr="007F02C1" w:rsidRDefault="007F02C1" w:rsidP="007F02C1">
      <w:pPr>
        <w:rPr>
          <w:sz w:val="20"/>
        </w:rPr>
      </w:pPr>
    </w:p>
    <w:p w14:paraId="19E754CE" w14:textId="77777777" w:rsidR="007F02C1" w:rsidRDefault="007F02C1" w:rsidP="0073007C">
      <w:pPr>
        <w:jc w:val="center"/>
        <w:rPr>
          <w:sz w:val="20"/>
        </w:rPr>
      </w:pPr>
    </w:p>
    <w:p w14:paraId="5AAD1E41" w14:textId="77777777" w:rsidR="007F02C1" w:rsidRDefault="007F02C1" w:rsidP="0073007C">
      <w:pPr>
        <w:jc w:val="center"/>
        <w:rPr>
          <w:sz w:val="20"/>
        </w:rPr>
      </w:pPr>
    </w:p>
    <w:p w14:paraId="3E6E7F07" w14:textId="2164EFEA" w:rsidR="007F02C1" w:rsidRDefault="007F02C1" w:rsidP="007F02C1">
      <w:pPr>
        <w:tabs>
          <w:tab w:val="left" w:pos="8659"/>
        </w:tabs>
        <w:jc w:val="center"/>
        <w:rPr>
          <w:b/>
          <w:szCs w:val="24"/>
        </w:rPr>
      </w:pPr>
    </w:p>
    <w:p w14:paraId="38549E01" w14:textId="77777777" w:rsidR="008F4548" w:rsidRDefault="008F4548" w:rsidP="007F02C1">
      <w:pPr>
        <w:tabs>
          <w:tab w:val="left" w:pos="8659"/>
        </w:tabs>
        <w:jc w:val="center"/>
        <w:rPr>
          <w:b/>
          <w:szCs w:val="24"/>
        </w:rPr>
      </w:pPr>
    </w:p>
    <w:p w14:paraId="213E5678" w14:textId="77777777" w:rsidR="008F4548" w:rsidRDefault="008F4548" w:rsidP="007F02C1">
      <w:pPr>
        <w:tabs>
          <w:tab w:val="left" w:pos="8659"/>
        </w:tabs>
        <w:jc w:val="center"/>
        <w:rPr>
          <w:b/>
          <w:szCs w:val="24"/>
        </w:rPr>
      </w:pPr>
    </w:p>
    <w:p w14:paraId="08E8BFBC" w14:textId="77777777" w:rsidR="00FF2D3C" w:rsidRDefault="00FF2D3C" w:rsidP="007F02C1">
      <w:pPr>
        <w:tabs>
          <w:tab w:val="left" w:pos="8659"/>
        </w:tabs>
        <w:jc w:val="center"/>
        <w:rPr>
          <w:b/>
          <w:szCs w:val="24"/>
        </w:rPr>
      </w:pPr>
    </w:p>
    <w:p w14:paraId="6F8805B8" w14:textId="13D9CF10" w:rsidR="008F4548" w:rsidRPr="007F02C1" w:rsidRDefault="00344840" w:rsidP="003E6AB4">
      <w:pPr>
        <w:tabs>
          <w:tab w:val="left" w:pos="8659"/>
        </w:tabs>
        <w:jc w:val="center"/>
        <w:rPr>
          <w:b/>
          <w:szCs w:val="24"/>
        </w:rPr>
      </w:pPr>
      <w:r>
        <w:rPr>
          <w:b/>
          <w:szCs w:val="24"/>
        </w:rPr>
        <w:t>11</w:t>
      </w:r>
    </w:p>
    <w:p w14:paraId="25E94386" w14:textId="77777777" w:rsidR="00344840" w:rsidRDefault="00344840" w:rsidP="003E6AB4">
      <w:pPr>
        <w:jc w:val="center"/>
        <w:rPr>
          <w:b/>
          <w:szCs w:val="24"/>
        </w:rPr>
      </w:pPr>
    </w:p>
    <w:p w14:paraId="00D033B1" w14:textId="77777777" w:rsidR="00344840" w:rsidRDefault="00344840" w:rsidP="003E6AB4">
      <w:pPr>
        <w:jc w:val="center"/>
        <w:rPr>
          <w:b/>
          <w:szCs w:val="24"/>
        </w:rPr>
      </w:pPr>
    </w:p>
    <w:p w14:paraId="412849C7" w14:textId="77777777" w:rsidR="00086CBE" w:rsidRDefault="00086CBE" w:rsidP="003E6AB4">
      <w:pPr>
        <w:jc w:val="center"/>
        <w:rPr>
          <w:b/>
          <w:szCs w:val="24"/>
        </w:rPr>
      </w:pPr>
    </w:p>
    <w:p w14:paraId="41A32585" w14:textId="77777777" w:rsidR="00086CBE" w:rsidRDefault="00086CBE" w:rsidP="003E6AB4">
      <w:pPr>
        <w:jc w:val="center"/>
        <w:rPr>
          <w:b/>
          <w:szCs w:val="24"/>
        </w:rPr>
      </w:pPr>
    </w:p>
    <w:p w14:paraId="3B10D92B" w14:textId="5006C37D" w:rsidR="00813227" w:rsidRPr="003E6AB4" w:rsidRDefault="00813227" w:rsidP="003E6AB4">
      <w:pPr>
        <w:jc w:val="center"/>
        <w:rPr>
          <w:b/>
          <w:szCs w:val="24"/>
        </w:rPr>
      </w:pPr>
      <w:r w:rsidRPr="003E6AB4">
        <w:rPr>
          <w:b/>
          <w:szCs w:val="24"/>
        </w:rPr>
        <w:t>JUNIOR RESERVE OFFICER TRAINING CORPS (JROTC) DEPARTMENT</w:t>
      </w:r>
    </w:p>
    <w:p w14:paraId="10681A2B" w14:textId="77777777" w:rsidR="00813227" w:rsidRPr="00BF108D" w:rsidRDefault="00813227" w:rsidP="00813227">
      <w:pPr>
        <w:rPr>
          <w:sz w:val="20"/>
        </w:rPr>
      </w:pPr>
    </w:p>
    <w:p w14:paraId="04C0AB68" w14:textId="77777777" w:rsidR="00813227" w:rsidRPr="00BF108D" w:rsidRDefault="00813227" w:rsidP="00813227">
      <w:pPr>
        <w:jc w:val="both"/>
        <w:rPr>
          <w:sz w:val="20"/>
        </w:rPr>
      </w:pPr>
      <w:r w:rsidRPr="00BF108D">
        <w:rPr>
          <w:sz w:val="20"/>
        </w:rPr>
        <w:t>The Army JROTC program is a cooperative effort of the United States Army and the host institution to provide secondary school pupils opportunities for all-around development.  The program provides excellent training opportunities in citizenship, management, supervision, leadership responsibilities and the opportunity for the exercise of authority and respect for school rules and law and order.  Satisfactory completion of the program may lead to advanced placement credit in Senior ROTC of advanced rank in the active or reserve component of the Armed Forces.  Cadets are required to wear their issued uniforms once each week and maintain appearance standards similar to those of active duty military personnel.  Parents must sign the consent form issued by JROTC (Department of the Army) stating their dependent can meet the physical demands of the course.  Cadets represent what is best in our society and carry on a long tradition of patriotism and a dedication to being good citizens.  JROTC’s mission is ‘</w:t>
      </w:r>
      <w:r w:rsidRPr="00BF108D">
        <w:rPr>
          <w:b/>
          <w:i/>
          <w:sz w:val="20"/>
        </w:rPr>
        <w:t>To Motivate Young People to Become Better Citizens</w:t>
      </w:r>
      <w:r w:rsidRPr="00BF108D">
        <w:rPr>
          <w:sz w:val="20"/>
        </w:rPr>
        <w:t>’.</w:t>
      </w:r>
    </w:p>
    <w:p w14:paraId="6E7C68B4" w14:textId="77777777" w:rsidR="00813227" w:rsidRPr="00BF108D" w:rsidRDefault="00813227" w:rsidP="00813227">
      <w:pPr>
        <w:jc w:val="both"/>
        <w:rPr>
          <w:sz w:val="20"/>
        </w:rPr>
      </w:pPr>
    </w:p>
    <w:p w14:paraId="35C9BCE0" w14:textId="77777777" w:rsidR="00813227" w:rsidRPr="00BF108D" w:rsidRDefault="00813227" w:rsidP="00813227">
      <w:pPr>
        <w:jc w:val="both"/>
        <w:rPr>
          <w:sz w:val="20"/>
        </w:rPr>
      </w:pPr>
      <w:r w:rsidRPr="00BF108D">
        <w:rPr>
          <w:sz w:val="20"/>
        </w:rPr>
        <w:t xml:space="preserve">Cadets may earn their varsity letter by participation in one of the following Extra-Curricular Activities and meeting the individual program’s eligibility requirements:  Drill Team, Color Guard or Raider Team.  Individual schools may offer additional JROTC extra curricular activities. </w:t>
      </w:r>
    </w:p>
    <w:p w14:paraId="175F9E0A" w14:textId="77777777" w:rsidR="00813227" w:rsidRPr="00BF108D" w:rsidRDefault="00813227" w:rsidP="00813227">
      <w:pPr>
        <w:jc w:val="both"/>
        <w:rPr>
          <w:sz w:val="20"/>
        </w:rPr>
      </w:pPr>
    </w:p>
    <w:p w14:paraId="4A3EB61B" w14:textId="77777777" w:rsidR="00813227" w:rsidRPr="00BF108D" w:rsidRDefault="00813227" w:rsidP="00813227">
      <w:pPr>
        <w:jc w:val="both"/>
        <w:rPr>
          <w:sz w:val="20"/>
        </w:rPr>
      </w:pPr>
      <w:r w:rsidRPr="00BF108D">
        <w:rPr>
          <w:b/>
          <w:sz w:val="20"/>
          <w:u w:val="single"/>
        </w:rPr>
        <w:t>JROTC Course Substitution / Equivalency Credits</w:t>
      </w:r>
      <w:r w:rsidRPr="00BF108D">
        <w:rPr>
          <w:sz w:val="20"/>
        </w:rPr>
        <w:t>:</w:t>
      </w:r>
    </w:p>
    <w:p w14:paraId="62DD06CB" w14:textId="77777777" w:rsidR="00813227" w:rsidRPr="00BF108D" w:rsidRDefault="00813227" w:rsidP="00813227">
      <w:pPr>
        <w:numPr>
          <w:ilvl w:val="0"/>
          <w:numId w:val="5"/>
        </w:numPr>
        <w:jc w:val="both"/>
        <w:rPr>
          <w:sz w:val="20"/>
        </w:rPr>
      </w:pPr>
      <w:r w:rsidRPr="00BF108D">
        <w:rPr>
          <w:sz w:val="20"/>
        </w:rPr>
        <w:t>JROTC (2 years) for Lifetime Wellness (1 credit) and Physical Education (.5 credit)</w:t>
      </w:r>
    </w:p>
    <w:p w14:paraId="545A838B" w14:textId="77777777" w:rsidR="00813227" w:rsidRPr="00BF108D" w:rsidRDefault="00813227" w:rsidP="00813227">
      <w:pPr>
        <w:numPr>
          <w:ilvl w:val="0"/>
          <w:numId w:val="5"/>
        </w:numPr>
        <w:jc w:val="both"/>
        <w:rPr>
          <w:sz w:val="20"/>
        </w:rPr>
      </w:pPr>
      <w:r w:rsidRPr="00BF108D">
        <w:rPr>
          <w:sz w:val="20"/>
        </w:rPr>
        <w:t>JROTC (3 years) for U.S. Government (.5 credit) and Personal Finance (.5 credit)</w:t>
      </w:r>
    </w:p>
    <w:p w14:paraId="2F75579E" w14:textId="77777777" w:rsidR="00813227" w:rsidRPr="00BF108D" w:rsidRDefault="00813227" w:rsidP="00813227">
      <w:pPr>
        <w:jc w:val="right"/>
        <w:rPr>
          <w:sz w:val="20"/>
        </w:rPr>
      </w:pPr>
    </w:p>
    <w:p w14:paraId="43AF265C" w14:textId="2E8665E2" w:rsidR="00813227" w:rsidRPr="00BF108D" w:rsidRDefault="00813227" w:rsidP="00813227">
      <w:pPr>
        <w:jc w:val="both"/>
        <w:rPr>
          <w:b/>
          <w:sz w:val="20"/>
        </w:rPr>
      </w:pPr>
      <w:r w:rsidRPr="00BF108D">
        <w:rPr>
          <w:b/>
          <w:sz w:val="20"/>
          <w:u w:val="single"/>
        </w:rPr>
        <w:t>JROTC I</w:t>
      </w:r>
      <w:r w:rsidRPr="00BF108D">
        <w:rPr>
          <w:b/>
          <w:sz w:val="20"/>
        </w:rPr>
        <w:t xml:space="preserve">     3331</w:t>
      </w:r>
      <w:r w:rsidRPr="00BF108D">
        <w:rPr>
          <w:sz w:val="20"/>
        </w:rPr>
        <w:tab/>
      </w:r>
      <w:r w:rsidRPr="00BF108D">
        <w:rPr>
          <w:sz w:val="20"/>
        </w:rPr>
        <w:tab/>
      </w:r>
      <w:r w:rsidRPr="00BF108D">
        <w:rPr>
          <w:sz w:val="20"/>
        </w:rPr>
        <w:tab/>
      </w:r>
      <w:r w:rsidRPr="00BF108D">
        <w:rPr>
          <w:sz w:val="20"/>
        </w:rPr>
        <w:tab/>
      </w:r>
      <w:r w:rsidRPr="00BF108D">
        <w:rPr>
          <w:b/>
          <w:sz w:val="20"/>
        </w:rPr>
        <w:t>1 credit</w:t>
      </w:r>
      <w:r w:rsidRPr="00BF108D">
        <w:rPr>
          <w:b/>
          <w:sz w:val="20"/>
        </w:rPr>
        <w:tab/>
      </w:r>
      <w:r w:rsidRPr="00BF108D">
        <w:rPr>
          <w:b/>
          <w:sz w:val="20"/>
        </w:rPr>
        <w:tab/>
      </w:r>
      <w:r w:rsidR="003E6AB4">
        <w:rPr>
          <w:b/>
          <w:sz w:val="20"/>
        </w:rPr>
        <w:tab/>
      </w:r>
      <w:r w:rsidR="003E6AB4">
        <w:rPr>
          <w:b/>
          <w:sz w:val="20"/>
        </w:rPr>
        <w:tab/>
      </w:r>
      <w:r w:rsidR="003E6AB4">
        <w:rPr>
          <w:b/>
          <w:sz w:val="20"/>
        </w:rPr>
        <w:tab/>
      </w:r>
      <w:r w:rsidRPr="00BF108D">
        <w:rPr>
          <w:b/>
          <w:sz w:val="20"/>
        </w:rPr>
        <w:t>Open to 9, 10, 11 and selected 12</w:t>
      </w:r>
    </w:p>
    <w:p w14:paraId="315F68B8" w14:textId="77777777" w:rsidR="00813227" w:rsidRPr="00BF108D" w:rsidRDefault="00813227" w:rsidP="00813227">
      <w:pPr>
        <w:jc w:val="both"/>
        <w:rPr>
          <w:sz w:val="20"/>
        </w:rPr>
      </w:pPr>
      <w:r w:rsidRPr="00BF108D">
        <w:rPr>
          <w:sz w:val="20"/>
        </w:rPr>
        <w:t>This basic course consists of material from the six core JROTC units including: Citizenship in Action, Leadership Theory and Application, Foundation for Success, Wellness Fitness and First Aid, Geography and Earth Science, Citizenship in American History and Government in Action.</w:t>
      </w:r>
    </w:p>
    <w:p w14:paraId="344137C2" w14:textId="77777777" w:rsidR="00813227" w:rsidRPr="00BF108D" w:rsidRDefault="00813227" w:rsidP="00813227">
      <w:pPr>
        <w:jc w:val="both"/>
        <w:rPr>
          <w:sz w:val="20"/>
        </w:rPr>
      </w:pPr>
    </w:p>
    <w:p w14:paraId="4504C9F2" w14:textId="74FF4FE9" w:rsidR="00813227" w:rsidRPr="00BF108D" w:rsidRDefault="00813227" w:rsidP="00813227">
      <w:pPr>
        <w:jc w:val="both"/>
        <w:rPr>
          <w:sz w:val="20"/>
        </w:rPr>
      </w:pPr>
      <w:r w:rsidRPr="00BF108D">
        <w:rPr>
          <w:b/>
          <w:sz w:val="20"/>
          <w:u w:val="single"/>
        </w:rPr>
        <w:t>JROTC II</w:t>
      </w:r>
      <w:r w:rsidRPr="00BF108D">
        <w:rPr>
          <w:b/>
          <w:sz w:val="20"/>
        </w:rPr>
        <w:t xml:space="preserve">    3332</w:t>
      </w:r>
      <w:r w:rsidRPr="00BF108D">
        <w:rPr>
          <w:b/>
          <w:sz w:val="20"/>
        </w:rPr>
        <w:tab/>
      </w:r>
      <w:r w:rsidRPr="00BF108D">
        <w:rPr>
          <w:b/>
          <w:sz w:val="20"/>
        </w:rPr>
        <w:tab/>
      </w:r>
      <w:r w:rsidRPr="00BF108D">
        <w:rPr>
          <w:b/>
          <w:sz w:val="20"/>
        </w:rPr>
        <w:tab/>
      </w:r>
      <w:r w:rsidRPr="00BF108D">
        <w:rPr>
          <w:b/>
          <w:sz w:val="20"/>
        </w:rPr>
        <w:tab/>
        <w:t>1 credit</w:t>
      </w:r>
      <w:r w:rsidRPr="00BF108D">
        <w:rPr>
          <w:b/>
          <w:sz w:val="20"/>
        </w:rPr>
        <w:tab/>
      </w:r>
      <w:r w:rsidRPr="00BF108D">
        <w:rPr>
          <w:b/>
          <w:sz w:val="20"/>
        </w:rPr>
        <w:tab/>
      </w:r>
      <w:r w:rsidRPr="00BF108D">
        <w:rPr>
          <w:b/>
          <w:sz w:val="20"/>
        </w:rPr>
        <w:tab/>
        <w:t xml:space="preserve">    </w:t>
      </w:r>
      <w:r w:rsidR="003E6AB4">
        <w:rPr>
          <w:b/>
          <w:sz w:val="20"/>
        </w:rPr>
        <w:tab/>
      </w:r>
      <w:r w:rsidR="003E6AB4">
        <w:rPr>
          <w:b/>
          <w:sz w:val="20"/>
        </w:rPr>
        <w:tab/>
      </w:r>
      <w:r w:rsidR="003E6AB4">
        <w:rPr>
          <w:b/>
          <w:sz w:val="20"/>
        </w:rPr>
        <w:tab/>
      </w:r>
      <w:r w:rsidRPr="00BF108D">
        <w:rPr>
          <w:b/>
          <w:sz w:val="20"/>
        </w:rPr>
        <w:t xml:space="preserve"> Open to 10, 11 and 12</w:t>
      </w:r>
    </w:p>
    <w:p w14:paraId="63C412CB" w14:textId="77777777" w:rsidR="00813227" w:rsidRPr="00BF108D" w:rsidRDefault="00813227" w:rsidP="00813227">
      <w:pPr>
        <w:jc w:val="both"/>
        <w:rPr>
          <w:b/>
          <w:sz w:val="20"/>
        </w:rPr>
      </w:pPr>
      <w:r w:rsidRPr="00BF108D">
        <w:rPr>
          <w:b/>
          <w:sz w:val="20"/>
        </w:rPr>
        <w:t>Prerequisite:  JROTC I</w:t>
      </w:r>
    </w:p>
    <w:p w14:paraId="7411D354" w14:textId="77777777" w:rsidR="00813227" w:rsidRPr="00BF108D" w:rsidRDefault="00813227" w:rsidP="00813227">
      <w:pPr>
        <w:jc w:val="both"/>
        <w:rPr>
          <w:sz w:val="20"/>
        </w:rPr>
      </w:pPr>
      <w:r w:rsidRPr="00BF108D">
        <w:rPr>
          <w:sz w:val="20"/>
        </w:rPr>
        <w:t>This course continues with JROTC topics on an intermediate level.</w:t>
      </w:r>
    </w:p>
    <w:p w14:paraId="6AE538B2" w14:textId="77777777" w:rsidR="00813227" w:rsidRPr="00BF108D" w:rsidRDefault="00813227" w:rsidP="00813227">
      <w:pPr>
        <w:jc w:val="both"/>
        <w:rPr>
          <w:sz w:val="20"/>
        </w:rPr>
      </w:pPr>
    </w:p>
    <w:p w14:paraId="76BCF62D" w14:textId="01A9A26C" w:rsidR="00813227" w:rsidRPr="00BF108D" w:rsidRDefault="00813227" w:rsidP="00813227">
      <w:pPr>
        <w:jc w:val="both"/>
        <w:rPr>
          <w:b/>
          <w:sz w:val="20"/>
        </w:rPr>
      </w:pPr>
      <w:r w:rsidRPr="00BF108D">
        <w:rPr>
          <w:b/>
          <w:sz w:val="20"/>
          <w:u w:val="single"/>
        </w:rPr>
        <w:t>JROTC III</w:t>
      </w:r>
      <w:r w:rsidRPr="00BF108D">
        <w:rPr>
          <w:b/>
          <w:sz w:val="20"/>
        </w:rPr>
        <w:t xml:space="preserve">   3333</w:t>
      </w:r>
      <w:r w:rsidRPr="00BF108D">
        <w:rPr>
          <w:b/>
          <w:sz w:val="20"/>
        </w:rPr>
        <w:tab/>
      </w:r>
      <w:r w:rsidRPr="00BF108D">
        <w:rPr>
          <w:b/>
          <w:sz w:val="20"/>
        </w:rPr>
        <w:tab/>
      </w:r>
      <w:r w:rsidRPr="00BF108D">
        <w:rPr>
          <w:b/>
          <w:sz w:val="20"/>
        </w:rPr>
        <w:tab/>
      </w:r>
      <w:r w:rsidRPr="00BF108D">
        <w:rPr>
          <w:b/>
          <w:sz w:val="20"/>
        </w:rPr>
        <w:tab/>
        <w:t>1 credit</w:t>
      </w:r>
      <w:r w:rsidRPr="00BF108D">
        <w:rPr>
          <w:b/>
          <w:sz w:val="20"/>
        </w:rPr>
        <w:tab/>
      </w:r>
      <w:r w:rsidRPr="00BF108D">
        <w:rPr>
          <w:b/>
          <w:sz w:val="20"/>
        </w:rPr>
        <w:tab/>
      </w:r>
      <w:r w:rsidRPr="00BF108D">
        <w:rPr>
          <w:b/>
          <w:sz w:val="20"/>
        </w:rPr>
        <w:tab/>
        <w:t xml:space="preserve">           </w:t>
      </w:r>
      <w:r w:rsidR="003E6AB4">
        <w:rPr>
          <w:b/>
          <w:sz w:val="20"/>
        </w:rPr>
        <w:tab/>
      </w:r>
      <w:r w:rsidR="003E6AB4">
        <w:rPr>
          <w:b/>
          <w:sz w:val="20"/>
        </w:rPr>
        <w:tab/>
      </w:r>
      <w:r w:rsidR="003E6AB4">
        <w:rPr>
          <w:b/>
          <w:sz w:val="20"/>
        </w:rPr>
        <w:tab/>
      </w:r>
      <w:r w:rsidRPr="00BF108D">
        <w:rPr>
          <w:b/>
          <w:sz w:val="20"/>
        </w:rPr>
        <w:t>Open to 11 and 12</w:t>
      </w:r>
    </w:p>
    <w:p w14:paraId="4A3D23BE" w14:textId="77777777" w:rsidR="00813227" w:rsidRPr="00BF108D" w:rsidRDefault="00813227" w:rsidP="00813227">
      <w:pPr>
        <w:jc w:val="both"/>
        <w:rPr>
          <w:b/>
          <w:sz w:val="20"/>
        </w:rPr>
      </w:pPr>
      <w:r w:rsidRPr="00BF108D">
        <w:rPr>
          <w:b/>
          <w:sz w:val="20"/>
        </w:rPr>
        <w:t>Prerequisites:  JROTC II and JROTC Instructor Approval.</w:t>
      </w:r>
    </w:p>
    <w:p w14:paraId="2691128E" w14:textId="77777777" w:rsidR="00813227" w:rsidRPr="00BF108D" w:rsidRDefault="00813227" w:rsidP="00813227">
      <w:pPr>
        <w:jc w:val="both"/>
        <w:rPr>
          <w:sz w:val="20"/>
        </w:rPr>
      </w:pPr>
      <w:r w:rsidRPr="00BF108D">
        <w:rPr>
          <w:sz w:val="20"/>
        </w:rPr>
        <w:t xml:space="preserve">This course continues with JROTC topics on an applied level.  In addition to normal classroom activities, cadets are assigned to leadership position within the Corps of Cadets.  Cadet rank may be earned within the battalion through demonstrated leadership and participation within the program.  </w:t>
      </w:r>
    </w:p>
    <w:p w14:paraId="2681A5F5" w14:textId="77777777" w:rsidR="00813227" w:rsidRPr="00BF108D" w:rsidRDefault="00813227" w:rsidP="00813227">
      <w:pPr>
        <w:jc w:val="both"/>
        <w:rPr>
          <w:b/>
          <w:sz w:val="20"/>
        </w:rPr>
      </w:pPr>
    </w:p>
    <w:p w14:paraId="56C86FB6" w14:textId="63C8B79D" w:rsidR="00813227" w:rsidRPr="00BF108D" w:rsidRDefault="00813227" w:rsidP="00813227">
      <w:pPr>
        <w:jc w:val="both"/>
        <w:rPr>
          <w:b/>
          <w:sz w:val="20"/>
        </w:rPr>
      </w:pPr>
      <w:r w:rsidRPr="00BF108D">
        <w:rPr>
          <w:b/>
          <w:sz w:val="20"/>
          <w:u w:val="single"/>
        </w:rPr>
        <w:t>JROTC IV</w:t>
      </w:r>
      <w:r w:rsidRPr="00BF108D">
        <w:rPr>
          <w:b/>
          <w:sz w:val="20"/>
        </w:rPr>
        <w:t xml:space="preserve">   3334</w:t>
      </w:r>
      <w:r w:rsidRPr="00BF108D">
        <w:rPr>
          <w:b/>
          <w:sz w:val="20"/>
        </w:rPr>
        <w:tab/>
      </w:r>
      <w:r w:rsidRPr="00BF108D">
        <w:rPr>
          <w:b/>
          <w:sz w:val="20"/>
        </w:rPr>
        <w:tab/>
      </w:r>
      <w:r w:rsidRPr="00BF108D">
        <w:rPr>
          <w:b/>
          <w:sz w:val="20"/>
        </w:rPr>
        <w:tab/>
      </w:r>
      <w:r w:rsidRPr="00BF108D">
        <w:rPr>
          <w:b/>
          <w:sz w:val="20"/>
        </w:rPr>
        <w:tab/>
        <w:t>1 credit</w:t>
      </w:r>
      <w:r w:rsidRPr="00BF108D">
        <w:rPr>
          <w:b/>
          <w:sz w:val="20"/>
        </w:rPr>
        <w:tab/>
      </w:r>
      <w:r w:rsidRPr="00BF108D">
        <w:rPr>
          <w:b/>
          <w:sz w:val="20"/>
        </w:rPr>
        <w:tab/>
      </w:r>
      <w:r w:rsidRPr="00BF108D">
        <w:rPr>
          <w:b/>
          <w:sz w:val="20"/>
        </w:rPr>
        <w:tab/>
        <w:t xml:space="preserve">          </w:t>
      </w:r>
      <w:r w:rsidR="003E6AB4">
        <w:rPr>
          <w:b/>
          <w:sz w:val="20"/>
        </w:rPr>
        <w:tab/>
      </w:r>
      <w:r w:rsidR="003E6AB4">
        <w:rPr>
          <w:b/>
          <w:sz w:val="20"/>
        </w:rPr>
        <w:tab/>
      </w:r>
      <w:r w:rsidR="003E6AB4">
        <w:rPr>
          <w:b/>
          <w:sz w:val="20"/>
        </w:rPr>
        <w:tab/>
      </w:r>
      <w:r w:rsidRPr="00BF108D">
        <w:rPr>
          <w:b/>
          <w:sz w:val="20"/>
        </w:rPr>
        <w:t xml:space="preserve"> Open to 11 and 12</w:t>
      </w:r>
    </w:p>
    <w:p w14:paraId="62726C70" w14:textId="77777777" w:rsidR="00813227" w:rsidRPr="00BF108D" w:rsidRDefault="00813227" w:rsidP="00813227">
      <w:pPr>
        <w:jc w:val="both"/>
        <w:rPr>
          <w:b/>
          <w:sz w:val="20"/>
        </w:rPr>
      </w:pPr>
      <w:r w:rsidRPr="00BF108D">
        <w:rPr>
          <w:b/>
          <w:sz w:val="20"/>
        </w:rPr>
        <w:t>Prerequisites:  JROTC III, JROTC Instructor Approval, and promotion to a staff or leadership position within the Battalion.</w:t>
      </w:r>
    </w:p>
    <w:p w14:paraId="5AB6DDED" w14:textId="77777777" w:rsidR="00813227" w:rsidRPr="00BF108D" w:rsidRDefault="00813227" w:rsidP="00813227">
      <w:pPr>
        <w:jc w:val="both"/>
        <w:rPr>
          <w:sz w:val="20"/>
        </w:rPr>
      </w:pPr>
      <w:r w:rsidRPr="00BF108D">
        <w:rPr>
          <w:sz w:val="20"/>
        </w:rPr>
        <w:t xml:space="preserve">This course continues with JROTC topics on an advanced level.  </w:t>
      </w:r>
    </w:p>
    <w:p w14:paraId="346CB3C0" w14:textId="77777777" w:rsidR="00813227" w:rsidRPr="00BF108D" w:rsidRDefault="00813227" w:rsidP="00813227">
      <w:pPr>
        <w:jc w:val="both"/>
        <w:rPr>
          <w:sz w:val="20"/>
        </w:rPr>
      </w:pPr>
    </w:p>
    <w:p w14:paraId="4938A0BF" w14:textId="77777777" w:rsidR="00813227" w:rsidRPr="00BF108D" w:rsidRDefault="00813227" w:rsidP="00813227">
      <w:pPr>
        <w:jc w:val="both"/>
        <w:rPr>
          <w:b/>
          <w:sz w:val="20"/>
        </w:rPr>
      </w:pPr>
    </w:p>
    <w:p w14:paraId="40834BD1" w14:textId="7813E7A1" w:rsidR="00BC0C84" w:rsidRDefault="00BC0C84" w:rsidP="00813227">
      <w:pPr>
        <w:jc w:val="center"/>
        <w:rPr>
          <w:sz w:val="20"/>
        </w:rPr>
      </w:pPr>
      <w:r>
        <w:rPr>
          <w:sz w:val="20"/>
        </w:rPr>
        <w:t xml:space="preserve"> </w:t>
      </w:r>
    </w:p>
    <w:p w14:paraId="08007376" w14:textId="77777777" w:rsidR="00BC0C84" w:rsidRDefault="00BC0C84" w:rsidP="00BC0C84">
      <w:pPr>
        <w:jc w:val="both"/>
        <w:rPr>
          <w:sz w:val="20"/>
        </w:rPr>
      </w:pPr>
    </w:p>
    <w:p w14:paraId="0972AA84" w14:textId="77777777" w:rsidR="00BC0C84" w:rsidRPr="0045695C" w:rsidRDefault="00BC0C84" w:rsidP="00BC0C84">
      <w:pPr>
        <w:jc w:val="both"/>
        <w:rPr>
          <w:sz w:val="20"/>
        </w:rPr>
      </w:pPr>
    </w:p>
    <w:p w14:paraId="0F044B85" w14:textId="77777777" w:rsidR="00BC0C84" w:rsidRPr="0045695C" w:rsidRDefault="00BC0C84" w:rsidP="00BC0C84">
      <w:pPr>
        <w:jc w:val="both"/>
        <w:rPr>
          <w:b/>
          <w:sz w:val="20"/>
        </w:rPr>
      </w:pPr>
    </w:p>
    <w:p w14:paraId="32D1DE52" w14:textId="77777777" w:rsidR="00FD41F1" w:rsidRPr="007501BF" w:rsidRDefault="00FD41F1">
      <w:pPr>
        <w:rPr>
          <w:rFonts w:ascii="Times New Roman" w:hAnsi="Times New Roman"/>
          <w:b/>
          <w:color w:val="000000"/>
          <w:sz w:val="20"/>
        </w:rPr>
      </w:pPr>
    </w:p>
    <w:p w14:paraId="384AC1B0" w14:textId="77777777" w:rsidR="00CF17A7" w:rsidRDefault="00CF17A7" w:rsidP="00CF17A7">
      <w:pPr>
        <w:ind w:left="2340"/>
        <w:jc w:val="center"/>
      </w:pPr>
    </w:p>
    <w:p w14:paraId="26F544DF" w14:textId="77777777" w:rsidR="00CF17A7" w:rsidRDefault="00CF17A7" w:rsidP="00CF17A7">
      <w:pPr>
        <w:ind w:left="2340"/>
        <w:jc w:val="center"/>
      </w:pPr>
    </w:p>
    <w:p w14:paraId="2A5FE0E0" w14:textId="77777777" w:rsidR="00CF17A7" w:rsidRDefault="00CF17A7" w:rsidP="00CF17A7">
      <w:pPr>
        <w:ind w:left="2340"/>
        <w:jc w:val="center"/>
      </w:pPr>
    </w:p>
    <w:p w14:paraId="3B42BE41" w14:textId="77777777" w:rsidR="00CF17A7" w:rsidRDefault="00CF17A7" w:rsidP="00CF17A7">
      <w:pPr>
        <w:ind w:left="2340"/>
        <w:jc w:val="center"/>
      </w:pPr>
    </w:p>
    <w:p w14:paraId="0A898507" w14:textId="77777777" w:rsidR="00CF17A7" w:rsidRDefault="00CF17A7" w:rsidP="00CF17A7">
      <w:pPr>
        <w:ind w:left="2340"/>
        <w:jc w:val="center"/>
      </w:pPr>
    </w:p>
    <w:p w14:paraId="58C126F9" w14:textId="77777777" w:rsidR="00CF17A7" w:rsidRDefault="00CF17A7" w:rsidP="00CF17A7">
      <w:pPr>
        <w:ind w:left="2340"/>
        <w:jc w:val="center"/>
      </w:pPr>
    </w:p>
    <w:p w14:paraId="0500F89A" w14:textId="77777777" w:rsidR="00CF17A7" w:rsidRDefault="00CF17A7" w:rsidP="00CF17A7">
      <w:pPr>
        <w:ind w:left="2340"/>
        <w:jc w:val="center"/>
      </w:pPr>
    </w:p>
    <w:p w14:paraId="114DCCC4" w14:textId="77777777" w:rsidR="00CF17A7" w:rsidRDefault="00CF17A7" w:rsidP="00CF17A7">
      <w:pPr>
        <w:ind w:left="2340"/>
        <w:jc w:val="center"/>
      </w:pPr>
    </w:p>
    <w:p w14:paraId="70B5441B" w14:textId="77777777" w:rsidR="00CF17A7" w:rsidRDefault="00CF17A7" w:rsidP="00CF17A7">
      <w:pPr>
        <w:ind w:left="2340"/>
        <w:jc w:val="center"/>
      </w:pPr>
    </w:p>
    <w:p w14:paraId="7502B5E5" w14:textId="77777777" w:rsidR="00CF17A7" w:rsidRDefault="00CF17A7" w:rsidP="00CF17A7">
      <w:pPr>
        <w:ind w:left="2340"/>
        <w:jc w:val="center"/>
      </w:pPr>
    </w:p>
    <w:p w14:paraId="0408F63A" w14:textId="77777777" w:rsidR="00CF17A7" w:rsidRDefault="00CF17A7" w:rsidP="00CF17A7">
      <w:pPr>
        <w:ind w:left="2340"/>
        <w:jc w:val="center"/>
      </w:pPr>
    </w:p>
    <w:p w14:paraId="66DAAF10" w14:textId="77777777" w:rsidR="00CF17A7" w:rsidRDefault="00CF17A7" w:rsidP="00CF17A7">
      <w:pPr>
        <w:ind w:left="2340"/>
        <w:jc w:val="center"/>
      </w:pPr>
    </w:p>
    <w:p w14:paraId="6E7AE827" w14:textId="4E5BAFC4" w:rsidR="005F3B21" w:rsidRDefault="00344840" w:rsidP="00CF17A7">
      <w:pPr>
        <w:jc w:val="center"/>
        <w:rPr>
          <w:rFonts w:ascii="Times New Roman" w:hAnsi="Times New Roman"/>
          <w:b/>
        </w:rPr>
      </w:pPr>
      <w:r>
        <w:rPr>
          <w:rFonts w:ascii="Times New Roman" w:hAnsi="Times New Roman"/>
          <w:b/>
        </w:rPr>
        <w:t>12</w:t>
      </w:r>
    </w:p>
    <w:p w14:paraId="2AE32B12" w14:textId="77777777" w:rsidR="00086CBE" w:rsidRDefault="00086CBE" w:rsidP="00813227">
      <w:pPr>
        <w:jc w:val="center"/>
        <w:rPr>
          <w:rFonts w:ascii="Times New Roman" w:hAnsi="Times New Roman"/>
          <w:b/>
        </w:rPr>
      </w:pPr>
    </w:p>
    <w:p w14:paraId="195B9B01" w14:textId="77777777" w:rsidR="00CF17A7" w:rsidRPr="00CF17A7" w:rsidRDefault="00DE7921" w:rsidP="00813227">
      <w:pPr>
        <w:jc w:val="center"/>
        <w:rPr>
          <w:rFonts w:ascii="Times New Roman" w:hAnsi="Times New Roman"/>
          <w:b/>
        </w:rPr>
      </w:pPr>
      <w:r>
        <w:rPr>
          <w:rFonts w:ascii="Times New Roman" w:hAnsi="Times New Roman"/>
          <w:b/>
        </w:rPr>
        <w:t>WORLD</w:t>
      </w:r>
      <w:r w:rsidR="00CF17A7" w:rsidRPr="00CF17A7">
        <w:rPr>
          <w:rFonts w:ascii="Times New Roman" w:hAnsi="Times New Roman"/>
          <w:b/>
        </w:rPr>
        <w:t xml:space="preserve"> LANGUAGE DEPARTMENT</w:t>
      </w:r>
    </w:p>
    <w:p w14:paraId="6A5636B3" w14:textId="77777777" w:rsidR="00FD41F1" w:rsidRPr="007501BF" w:rsidRDefault="00FD41F1" w:rsidP="00CF17A7">
      <w:pPr>
        <w:jc w:val="center"/>
        <w:rPr>
          <w:rFonts w:ascii="Times New Roman" w:hAnsi="Times New Roman"/>
        </w:rPr>
      </w:pPr>
    </w:p>
    <w:p w14:paraId="087D59DB" w14:textId="4212D0A1" w:rsidR="00FD41F1" w:rsidRPr="00950C7A" w:rsidRDefault="00950C7A" w:rsidP="00950C7A">
      <w:pPr>
        <w:jc w:val="center"/>
        <w:rPr>
          <w:rFonts w:ascii="Times New Roman" w:hAnsi="Times New Roman"/>
          <w:i/>
        </w:rPr>
      </w:pPr>
      <w:r>
        <w:rPr>
          <w:rFonts w:ascii="Times New Roman" w:hAnsi="Times New Roman"/>
        </w:rPr>
        <w:t>*</w:t>
      </w:r>
      <w:r w:rsidRPr="00950C7A">
        <w:rPr>
          <w:rFonts w:ascii="Times New Roman" w:hAnsi="Times New Roman"/>
          <w:i/>
        </w:rPr>
        <w:t xml:space="preserve">Students should expect World language classes to be centered </w:t>
      </w:r>
      <w:r w:rsidRPr="00950C7A">
        <w:rPr>
          <w:rFonts w:ascii="Times New Roman" w:hAnsi="Times New Roman"/>
          <w:i/>
          <w:u w:val="single"/>
        </w:rPr>
        <w:t>principally</w:t>
      </w:r>
      <w:r w:rsidRPr="00950C7A">
        <w:rPr>
          <w:rFonts w:ascii="Times New Roman" w:hAnsi="Times New Roman"/>
          <w:i/>
        </w:rPr>
        <w:t xml:space="preserve"> in the target language.</w:t>
      </w:r>
    </w:p>
    <w:p w14:paraId="2CEDE34A" w14:textId="77777777" w:rsidR="00950C7A" w:rsidRPr="00950C7A" w:rsidRDefault="00950C7A" w:rsidP="00FD41F1">
      <w:pPr>
        <w:rPr>
          <w:rFonts w:ascii="Times New Roman" w:hAnsi="Times New Roman"/>
          <w:b/>
          <w:i/>
          <w:sz w:val="20"/>
        </w:rPr>
      </w:pPr>
    </w:p>
    <w:p w14:paraId="3D355271" w14:textId="77777777" w:rsidR="00950C7A" w:rsidRDefault="00950C7A" w:rsidP="00FD41F1">
      <w:pPr>
        <w:rPr>
          <w:rFonts w:ascii="Times New Roman" w:hAnsi="Times New Roman"/>
          <w:b/>
          <w:sz w:val="20"/>
        </w:rPr>
      </w:pPr>
    </w:p>
    <w:p w14:paraId="37CDB05E" w14:textId="77777777" w:rsidR="00530D3B" w:rsidRDefault="00530D3B" w:rsidP="00FD41F1">
      <w:pPr>
        <w:rPr>
          <w:rFonts w:ascii="Times New Roman" w:hAnsi="Times New Roman"/>
          <w:b/>
          <w:sz w:val="20"/>
        </w:rPr>
      </w:pPr>
    </w:p>
    <w:p w14:paraId="68F3DC50" w14:textId="77777777" w:rsidR="00530D3B" w:rsidRDefault="00530D3B" w:rsidP="00FD41F1">
      <w:pPr>
        <w:rPr>
          <w:rFonts w:ascii="Times New Roman" w:hAnsi="Times New Roman"/>
          <w:b/>
          <w:sz w:val="20"/>
        </w:rPr>
      </w:pPr>
    </w:p>
    <w:p w14:paraId="4BECDE74" w14:textId="3FEF5AC8" w:rsidR="00FD41F1" w:rsidRPr="007501BF" w:rsidRDefault="00FD41F1" w:rsidP="00FD41F1">
      <w:pPr>
        <w:rPr>
          <w:rFonts w:ascii="Times New Roman" w:hAnsi="Times New Roman"/>
          <w:b/>
          <w:sz w:val="20"/>
        </w:rPr>
      </w:pPr>
      <w:r w:rsidRPr="00832BAE">
        <w:rPr>
          <w:rFonts w:ascii="Times New Roman" w:hAnsi="Times New Roman"/>
          <w:b/>
          <w:sz w:val="20"/>
          <w:u w:val="single"/>
        </w:rPr>
        <w:t>French I</w:t>
      </w:r>
      <w:r w:rsidRPr="007501BF">
        <w:rPr>
          <w:rFonts w:ascii="Times New Roman" w:hAnsi="Times New Roman"/>
          <w:b/>
          <w:sz w:val="20"/>
        </w:rPr>
        <w:tab/>
      </w:r>
      <w:r w:rsidR="00BD1A16">
        <w:rPr>
          <w:rFonts w:ascii="Times New Roman" w:hAnsi="Times New Roman"/>
          <w:b/>
          <w:sz w:val="20"/>
        </w:rPr>
        <w:tab/>
      </w:r>
      <w:r w:rsidR="00BD1A16">
        <w:rPr>
          <w:rFonts w:ascii="Times New Roman" w:hAnsi="Times New Roman"/>
          <w:b/>
          <w:sz w:val="20"/>
        </w:rPr>
        <w:tab/>
      </w:r>
      <w:r w:rsidR="00BD1A16">
        <w:rPr>
          <w:rFonts w:ascii="Times New Roman" w:hAnsi="Times New Roman"/>
          <w:b/>
          <w:sz w:val="20"/>
        </w:rPr>
        <w:tab/>
      </w:r>
      <w:r w:rsidR="00BD1A16">
        <w:rPr>
          <w:rFonts w:ascii="Times New Roman" w:hAnsi="Times New Roman"/>
          <w:b/>
          <w:sz w:val="20"/>
        </w:rPr>
        <w:tab/>
      </w:r>
      <w:r w:rsidR="00BD1A16">
        <w:rPr>
          <w:rFonts w:ascii="Times New Roman" w:hAnsi="Times New Roman"/>
          <w:b/>
          <w:sz w:val="20"/>
        </w:rPr>
        <w:tab/>
      </w:r>
      <w:r w:rsidRPr="007501BF">
        <w:rPr>
          <w:rFonts w:ascii="Times New Roman" w:hAnsi="Times New Roman"/>
          <w:b/>
          <w:sz w:val="20"/>
        </w:rPr>
        <w:t>½ -1 credit</w:t>
      </w:r>
      <w:r w:rsidRPr="007501BF">
        <w:rPr>
          <w:rFonts w:ascii="Times New Roman" w:hAnsi="Times New Roman"/>
          <w:b/>
          <w:sz w:val="20"/>
        </w:rPr>
        <w:tab/>
      </w:r>
      <w:r w:rsidRPr="007501BF">
        <w:rPr>
          <w:rFonts w:ascii="Times New Roman" w:hAnsi="Times New Roman"/>
          <w:b/>
          <w:sz w:val="20"/>
        </w:rPr>
        <w:tab/>
      </w:r>
      <w:r w:rsidRPr="007501BF">
        <w:rPr>
          <w:rFonts w:ascii="Times New Roman" w:hAnsi="Times New Roman"/>
          <w:b/>
          <w:sz w:val="20"/>
        </w:rPr>
        <w:tab/>
      </w:r>
    </w:p>
    <w:p w14:paraId="591EF54F"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Along with basic French grammar, vocabulary, and conversation, the student will be introduced to the French language and culture.   </w:t>
      </w:r>
    </w:p>
    <w:p w14:paraId="13B5CA7E" w14:textId="77777777" w:rsidR="00FD41F1" w:rsidRPr="007501BF" w:rsidRDefault="00FD41F1">
      <w:pPr>
        <w:rPr>
          <w:rFonts w:ascii="Times New Roman" w:hAnsi="Times New Roman"/>
          <w:color w:val="000000"/>
          <w:sz w:val="20"/>
        </w:rPr>
      </w:pPr>
    </w:p>
    <w:p w14:paraId="402601BD" w14:textId="1E41087D" w:rsidR="00FD41F1" w:rsidRPr="007501BF" w:rsidRDefault="00FD41F1">
      <w:pPr>
        <w:rPr>
          <w:rFonts w:ascii="Times New Roman" w:hAnsi="Times New Roman"/>
          <w:b/>
          <w:color w:val="000000"/>
          <w:sz w:val="20"/>
        </w:rPr>
      </w:pPr>
      <w:r w:rsidRPr="00832BAE">
        <w:rPr>
          <w:rFonts w:ascii="Times New Roman" w:hAnsi="Times New Roman"/>
          <w:b/>
          <w:color w:val="000000"/>
          <w:sz w:val="20"/>
          <w:u w:val="single"/>
        </w:rPr>
        <w:t>French II</w:t>
      </w:r>
      <w:r w:rsidRPr="007501BF">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Pr="007501BF">
        <w:rPr>
          <w:rFonts w:ascii="Times New Roman" w:hAnsi="Times New Roman"/>
          <w:b/>
          <w:color w:val="000000"/>
          <w:sz w:val="20"/>
        </w:rPr>
        <w:t>½ -1 credit</w:t>
      </w:r>
    </w:p>
    <w:p w14:paraId="0D1D91D2"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 xml:space="preserve">Prerequisite:  Successful completion of French I </w:t>
      </w:r>
    </w:p>
    <w:p w14:paraId="426FD6D1"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This course emphasizes grammar, vocabulary, and conversational French on an intermediate level.</w:t>
      </w:r>
    </w:p>
    <w:p w14:paraId="5790EC3C" w14:textId="77777777" w:rsidR="00FD41F1" w:rsidRPr="00832BAE" w:rsidRDefault="00FD41F1">
      <w:pPr>
        <w:rPr>
          <w:rFonts w:ascii="Times New Roman" w:hAnsi="Times New Roman"/>
          <w:b/>
          <w:color w:val="000000"/>
          <w:sz w:val="20"/>
          <w:u w:val="single"/>
        </w:rPr>
      </w:pPr>
    </w:p>
    <w:p w14:paraId="3323C327" w14:textId="389A9B35" w:rsidR="00FD41F1" w:rsidRPr="007501BF" w:rsidRDefault="00FD41F1">
      <w:pPr>
        <w:rPr>
          <w:rFonts w:ascii="Times New Roman" w:hAnsi="Times New Roman"/>
          <w:b/>
          <w:color w:val="000000"/>
          <w:sz w:val="20"/>
        </w:rPr>
      </w:pPr>
      <w:r w:rsidRPr="00832BAE">
        <w:rPr>
          <w:rFonts w:ascii="Times New Roman" w:hAnsi="Times New Roman"/>
          <w:b/>
          <w:color w:val="000000"/>
          <w:sz w:val="20"/>
          <w:u w:val="single"/>
        </w:rPr>
        <w:t>German I</w:t>
      </w:r>
      <w:r w:rsidRPr="007501BF">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Pr="007501BF">
        <w:rPr>
          <w:rFonts w:ascii="Times New Roman" w:hAnsi="Times New Roman"/>
          <w:b/>
          <w:color w:val="000000"/>
          <w:sz w:val="20"/>
        </w:rPr>
        <w:t>½ -1 credit</w:t>
      </w:r>
      <w:r w:rsidRPr="007501BF">
        <w:rPr>
          <w:rFonts w:ascii="Times New Roman" w:hAnsi="Times New Roman"/>
          <w:b/>
          <w:color w:val="000000"/>
          <w:sz w:val="20"/>
        </w:rPr>
        <w:tab/>
        <w:t xml:space="preserve"> </w:t>
      </w:r>
    </w:p>
    <w:p w14:paraId="7E0281E3"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Along with basic German grammar, vocabulary, and conversation, the student will be introduced to the German language and culture.   </w:t>
      </w:r>
    </w:p>
    <w:p w14:paraId="413DCFAF" w14:textId="77777777" w:rsidR="00FD41F1" w:rsidRPr="007501BF" w:rsidRDefault="00FD41F1">
      <w:pPr>
        <w:rPr>
          <w:rFonts w:ascii="Times New Roman" w:hAnsi="Times New Roman"/>
          <w:color w:val="000000"/>
          <w:sz w:val="20"/>
        </w:rPr>
      </w:pPr>
    </w:p>
    <w:p w14:paraId="7B554DE7" w14:textId="47919F57" w:rsidR="00FD41F1" w:rsidRPr="007501BF" w:rsidRDefault="00FD41F1">
      <w:pPr>
        <w:rPr>
          <w:rFonts w:ascii="Times New Roman" w:hAnsi="Times New Roman"/>
          <w:b/>
          <w:color w:val="000000"/>
          <w:sz w:val="20"/>
        </w:rPr>
      </w:pPr>
      <w:r w:rsidRPr="00832BAE">
        <w:rPr>
          <w:rFonts w:ascii="Times New Roman" w:hAnsi="Times New Roman"/>
          <w:b/>
          <w:color w:val="000000"/>
          <w:sz w:val="20"/>
          <w:u w:val="single"/>
        </w:rPr>
        <w:t>German II</w:t>
      </w:r>
      <w:r w:rsidRPr="007501BF">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Pr="007501BF">
        <w:rPr>
          <w:rFonts w:ascii="Times New Roman" w:hAnsi="Times New Roman"/>
          <w:b/>
          <w:color w:val="000000"/>
          <w:sz w:val="20"/>
        </w:rPr>
        <w:t xml:space="preserve">½ -1 credit </w:t>
      </w:r>
    </w:p>
    <w:p w14:paraId="129A9540"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Prerequisite:  Successful completion of German I</w:t>
      </w:r>
    </w:p>
    <w:p w14:paraId="4F5C7551"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German II emphasizes German grammar and vocabulary on an intermediate level.</w:t>
      </w:r>
    </w:p>
    <w:p w14:paraId="290D7FB1" w14:textId="77777777" w:rsidR="00FD41F1" w:rsidRPr="007501BF" w:rsidRDefault="00FD41F1">
      <w:pPr>
        <w:rPr>
          <w:rFonts w:ascii="Times New Roman" w:hAnsi="Times New Roman"/>
          <w:color w:val="000000"/>
          <w:sz w:val="20"/>
        </w:rPr>
      </w:pPr>
    </w:p>
    <w:p w14:paraId="3D62C12E" w14:textId="2D58ED3A" w:rsidR="00FD41F1" w:rsidRPr="007501BF" w:rsidRDefault="00FD41F1">
      <w:pPr>
        <w:rPr>
          <w:rFonts w:ascii="Times New Roman" w:hAnsi="Times New Roman"/>
          <w:b/>
          <w:color w:val="000000"/>
          <w:sz w:val="20"/>
        </w:rPr>
      </w:pPr>
      <w:r w:rsidRPr="00832BAE">
        <w:rPr>
          <w:rFonts w:ascii="Times New Roman" w:hAnsi="Times New Roman"/>
          <w:b/>
          <w:color w:val="000000"/>
          <w:sz w:val="20"/>
          <w:u w:val="single"/>
        </w:rPr>
        <w:t>Spanish I</w:t>
      </w:r>
      <w:r w:rsidRPr="007501BF">
        <w:rPr>
          <w:rFonts w:ascii="Times New Roman" w:hAnsi="Times New Roman"/>
          <w:b/>
          <w:color w:val="000000"/>
          <w:sz w:val="20"/>
        </w:rPr>
        <w:t xml:space="preserve"> </w:t>
      </w:r>
      <w:r w:rsidRPr="007501BF">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Pr="007501BF">
        <w:rPr>
          <w:rFonts w:ascii="Times New Roman" w:hAnsi="Times New Roman"/>
          <w:b/>
          <w:color w:val="000000"/>
          <w:sz w:val="20"/>
        </w:rPr>
        <w:t>½ -1 credit</w:t>
      </w:r>
      <w:r w:rsidRPr="007501BF">
        <w:rPr>
          <w:rFonts w:ascii="Times New Roman" w:hAnsi="Times New Roman"/>
          <w:b/>
          <w:color w:val="000000"/>
          <w:sz w:val="20"/>
        </w:rPr>
        <w:tab/>
        <w:t xml:space="preserve"> </w:t>
      </w:r>
    </w:p>
    <w:p w14:paraId="1099DFD3"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Along with basic Spanish grammar, vocabulary, and conversation, the student will be introduced to the Spanish language and culture.   </w:t>
      </w:r>
    </w:p>
    <w:p w14:paraId="7A2C5A85" w14:textId="77777777" w:rsidR="00FD41F1" w:rsidRPr="007501BF" w:rsidRDefault="00FD41F1">
      <w:pPr>
        <w:rPr>
          <w:rFonts w:ascii="Times New Roman" w:hAnsi="Times New Roman"/>
          <w:color w:val="000000"/>
          <w:sz w:val="20"/>
        </w:rPr>
      </w:pPr>
    </w:p>
    <w:p w14:paraId="12999B5A" w14:textId="6A6B318D" w:rsidR="00FD41F1" w:rsidRPr="007501BF" w:rsidRDefault="00FD41F1">
      <w:pPr>
        <w:rPr>
          <w:rFonts w:ascii="Times New Roman" w:hAnsi="Times New Roman"/>
          <w:b/>
          <w:color w:val="000000"/>
          <w:sz w:val="20"/>
        </w:rPr>
      </w:pPr>
      <w:r w:rsidRPr="00832BAE">
        <w:rPr>
          <w:rFonts w:ascii="Times New Roman" w:hAnsi="Times New Roman"/>
          <w:b/>
          <w:color w:val="000000"/>
          <w:sz w:val="20"/>
          <w:u w:val="single"/>
        </w:rPr>
        <w:t>Spanish II</w:t>
      </w:r>
      <w:r w:rsidRPr="007501BF">
        <w:rPr>
          <w:rFonts w:ascii="Times New Roman" w:hAnsi="Times New Roman"/>
          <w:b/>
          <w:color w:val="000000"/>
          <w:sz w:val="20"/>
        </w:rPr>
        <w:t xml:space="preserve"> </w:t>
      </w:r>
      <w:r w:rsidRPr="007501BF">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Pr="007501BF">
        <w:rPr>
          <w:rFonts w:ascii="Times New Roman" w:hAnsi="Times New Roman"/>
          <w:b/>
          <w:color w:val="000000"/>
          <w:sz w:val="20"/>
        </w:rPr>
        <w:t xml:space="preserve">½ -1 credit  </w:t>
      </w:r>
    </w:p>
    <w:p w14:paraId="29E98910"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Prerequisite:  Successful completion of Spanish I</w:t>
      </w:r>
    </w:p>
    <w:p w14:paraId="7F3BFB95"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This course will review and expand upon Spanish grammar and vocabulary acquired in Spanish I.  Class instruction will focus on listening comprehension skills as well as conversational skills at the intermediate level.</w:t>
      </w:r>
    </w:p>
    <w:p w14:paraId="3B2F7BFD" w14:textId="77777777" w:rsidR="00FD41F1" w:rsidRPr="007501BF" w:rsidRDefault="00FD41F1">
      <w:pPr>
        <w:rPr>
          <w:rFonts w:ascii="Times New Roman" w:hAnsi="Times New Roman"/>
          <w:color w:val="000000"/>
          <w:sz w:val="20"/>
        </w:rPr>
      </w:pPr>
    </w:p>
    <w:p w14:paraId="16CF9823" w14:textId="77777777" w:rsidR="007F02C1" w:rsidRDefault="007F02C1" w:rsidP="00FD41F1">
      <w:pPr>
        <w:jc w:val="center"/>
        <w:rPr>
          <w:b/>
          <w:color w:val="000000"/>
          <w:sz w:val="20"/>
        </w:rPr>
      </w:pPr>
    </w:p>
    <w:p w14:paraId="350C313D" w14:textId="77777777" w:rsidR="007F02C1" w:rsidRDefault="007F02C1" w:rsidP="00FD41F1">
      <w:pPr>
        <w:jc w:val="center"/>
        <w:rPr>
          <w:b/>
          <w:color w:val="000000"/>
          <w:sz w:val="20"/>
        </w:rPr>
      </w:pPr>
    </w:p>
    <w:p w14:paraId="2FC9B652" w14:textId="77777777" w:rsidR="007F02C1" w:rsidRDefault="007F02C1" w:rsidP="00FD41F1">
      <w:pPr>
        <w:jc w:val="center"/>
        <w:rPr>
          <w:b/>
          <w:color w:val="000000"/>
          <w:sz w:val="20"/>
        </w:rPr>
      </w:pPr>
    </w:p>
    <w:p w14:paraId="6864345D" w14:textId="77777777" w:rsidR="007F02C1" w:rsidRDefault="007F02C1" w:rsidP="00FD41F1">
      <w:pPr>
        <w:jc w:val="center"/>
        <w:rPr>
          <w:b/>
          <w:color w:val="000000"/>
          <w:sz w:val="20"/>
        </w:rPr>
      </w:pPr>
    </w:p>
    <w:p w14:paraId="6739C60C" w14:textId="77777777" w:rsidR="007F02C1" w:rsidRDefault="007F02C1" w:rsidP="00FD41F1">
      <w:pPr>
        <w:jc w:val="center"/>
        <w:rPr>
          <w:b/>
          <w:color w:val="000000"/>
          <w:sz w:val="20"/>
        </w:rPr>
      </w:pPr>
    </w:p>
    <w:p w14:paraId="2E6FBAA3" w14:textId="77777777" w:rsidR="007F02C1" w:rsidRDefault="007F02C1" w:rsidP="00FD41F1">
      <w:pPr>
        <w:jc w:val="center"/>
        <w:rPr>
          <w:b/>
          <w:color w:val="000000"/>
          <w:sz w:val="20"/>
        </w:rPr>
      </w:pPr>
    </w:p>
    <w:p w14:paraId="0F57D7DC" w14:textId="77777777" w:rsidR="007F02C1" w:rsidRDefault="007F02C1" w:rsidP="00FD41F1">
      <w:pPr>
        <w:jc w:val="center"/>
        <w:rPr>
          <w:b/>
          <w:color w:val="000000"/>
          <w:sz w:val="20"/>
        </w:rPr>
      </w:pPr>
    </w:p>
    <w:p w14:paraId="3800C1D4" w14:textId="77777777" w:rsidR="007F02C1" w:rsidRDefault="007F02C1" w:rsidP="00FD41F1">
      <w:pPr>
        <w:jc w:val="center"/>
        <w:rPr>
          <w:b/>
          <w:color w:val="000000"/>
          <w:sz w:val="20"/>
        </w:rPr>
      </w:pPr>
    </w:p>
    <w:p w14:paraId="1018B09E" w14:textId="77777777" w:rsidR="007F02C1" w:rsidRDefault="007F02C1" w:rsidP="00FD41F1">
      <w:pPr>
        <w:jc w:val="center"/>
        <w:rPr>
          <w:b/>
          <w:color w:val="000000"/>
          <w:sz w:val="20"/>
        </w:rPr>
      </w:pPr>
    </w:p>
    <w:p w14:paraId="1E3C65A2" w14:textId="77777777" w:rsidR="007F02C1" w:rsidRDefault="007F02C1" w:rsidP="00FD41F1">
      <w:pPr>
        <w:jc w:val="center"/>
        <w:rPr>
          <w:b/>
          <w:color w:val="000000"/>
          <w:sz w:val="20"/>
        </w:rPr>
      </w:pPr>
    </w:p>
    <w:p w14:paraId="0E13AF3A" w14:textId="77777777" w:rsidR="007F02C1" w:rsidRDefault="007F02C1" w:rsidP="00FD41F1">
      <w:pPr>
        <w:jc w:val="center"/>
        <w:rPr>
          <w:b/>
          <w:color w:val="000000"/>
          <w:sz w:val="20"/>
        </w:rPr>
      </w:pPr>
    </w:p>
    <w:p w14:paraId="24360077" w14:textId="77777777" w:rsidR="007F02C1" w:rsidRDefault="007F02C1" w:rsidP="00FD41F1">
      <w:pPr>
        <w:jc w:val="center"/>
        <w:rPr>
          <w:b/>
          <w:color w:val="000000"/>
          <w:sz w:val="20"/>
        </w:rPr>
      </w:pPr>
    </w:p>
    <w:p w14:paraId="6FA3FAFD" w14:textId="77777777" w:rsidR="00D96743" w:rsidRDefault="00D96743" w:rsidP="00D96743">
      <w:pPr>
        <w:rPr>
          <w:b/>
          <w:color w:val="000000"/>
          <w:sz w:val="20"/>
        </w:rPr>
      </w:pPr>
    </w:p>
    <w:p w14:paraId="00E0B320" w14:textId="77777777" w:rsidR="00D96743" w:rsidRDefault="00D96743" w:rsidP="00D96743">
      <w:pPr>
        <w:rPr>
          <w:b/>
          <w:color w:val="000000"/>
          <w:sz w:val="20"/>
        </w:rPr>
      </w:pPr>
    </w:p>
    <w:p w14:paraId="474485CD" w14:textId="77777777" w:rsidR="00D96743" w:rsidRDefault="00D96743" w:rsidP="00D96743">
      <w:pPr>
        <w:rPr>
          <w:b/>
          <w:color w:val="000000"/>
          <w:sz w:val="20"/>
        </w:rPr>
      </w:pPr>
    </w:p>
    <w:p w14:paraId="548B0B4D" w14:textId="77777777" w:rsidR="000A166C" w:rsidRDefault="000A166C" w:rsidP="00D96743">
      <w:pPr>
        <w:jc w:val="center"/>
        <w:rPr>
          <w:b/>
          <w:color w:val="000000"/>
          <w:szCs w:val="24"/>
        </w:rPr>
      </w:pPr>
    </w:p>
    <w:p w14:paraId="753D5D0A" w14:textId="77777777" w:rsidR="000A166C" w:rsidRDefault="000A166C" w:rsidP="00D96743">
      <w:pPr>
        <w:jc w:val="center"/>
        <w:rPr>
          <w:b/>
          <w:color w:val="000000"/>
          <w:szCs w:val="24"/>
        </w:rPr>
      </w:pPr>
    </w:p>
    <w:p w14:paraId="4E274131" w14:textId="77777777" w:rsidR="000A166C" w:rsidRDefault="000A166C" w:rsidP="00D96743">
      <w:pPr>
        <w:jc w:val="center"/>
        <w:rPr>
          <w:b/>
          <w:color w:val="000000"/>
          <w:szCs w:val="24"/>
        </w:rPr>
      </w:pPr>
    </w:p>
    <w:p w14:paraId="52FCD8AE" w14:textId="77777777" w:rsidR="000A166C" w:rsidRDefault="000A166C" w:rsidP="00D96743">
      <w:pPr>
        <w:jc w:val="center"/>
        <w:rPr>
          <w:b/>
          <w:color w:val="000000"/>
          <w:szCs w:val="24"/>
        </w:rPr>
      </w:pPr>
    </w:p>
    <w:p w14:paraId="491169EC" w14:textId="77777777" w:rsidR="000A166C" w:rsidRDefault="000A166C" w:rsidP="00D96743">
      <w:pPr>
        <w:jc w:val="center"/>
        <w:rPr>
          <w:b/>
          <w:color w:val="000000"/>
          <w:szCs w:val="24"/>
        </w:rPr>
      </w:pPr>
    </w:p>
    <w:p w14:paraId="3C194CFD" w14:textId="77777777" w:rsidR="000A166C" w:rsidRDefault="000A166C" w:rsidP="00D96743">
      <w:pPr>
        <w:jc w:val="center"/>
        <w:rPr>
          <w:b/>
          <w:color w:val="000000"/>
          <w:szCs w:val="24"/>
        </w:rPr>
      </w:pPr>
    </w:p>
    <w:p w14:paraId="31AB5FFA" w14:textId="77777777" w:rsidR="000A166C" w:rsidRDefault="000A166C" w:rsidP="00D96743">
      <w:pPr>
        <w:jc w:val="center"/>
        <w:rPr>
          <w:b/>
          <w:color w:val="000000"/>
          <w:szCs w:val="24"/>
        </w:rPr>
      </w:pPr>
    </w:p>
    <w:p w14:paraId="168DBA09" w14:textId="77777777" w:rsidR="000A166C" w:rsidRDefault="000A166C" w:rsidP="00D96743">
      <w:pPr>
        <w:jc w:val="center"/>
        <w:rPr>
          <w:b/>
          <w:color w:val="000000"/>
          <w:szCs w:val="24"/>
        </w:rPr>
      </w:pPr>
    </w:p>
    <w:p w14:paraId="5626B84B" w14:textId="77777777" w:rsidR="000A166C" w:rsidRDefault="000A166C" w:rsidP="00D96743">
      <w:pPr>
        <w:jc w:val="center"/>
        <w:rPr>
          <w:b/>
          <w:color w:val="000000"/>
          <w:szCs w:val="24"/>
        </w:rPr>
      </w:pPr>
    </w:p>
    <w:p w14:paraId="26790AF6" w14:textId="77777777" w:rsidR="000A166C" w:rsidRDefault="000A166C" w:rsidP="00D96743">
      <w:pPr>
        <w:jc w:val="center"/>
        <w:rPr>
          <w:b/>
          <w:color w:val="000000"/>
          <w:szCs w:val="24"/>
        </w:rPr>
      </w:pPr>
    </w:p>
    <w:p w14:paraId="0CA6408F" w14:textId="77777777" w:rsidR="000A166C" w:rsidRDefault="000A166C" w:rsidP="00D96743">
      <w:pPr>
        <w:jc w:val="center"/>
        <w:rPr>
          <w:b/>
          <w:color w:val="000000"/>
          <w:szCs w:val="24"/>
        </w:rPr>
      </w:pPr>
    </w:p>
    <w:p w14:paraId="61076279" w14:textId="77777777" w:rsidR="000A166C" w:rsidRDefault="000A166C" w:rsidP="00D96743">
      <w:pPr>
        <w:jc w:val="center"/>
        <w:rPr>
          <w:b/>
          <w:color w:val="000000"/>
          <w:szCs w:val="24"/>
        </w:rPr>
      </w:pPr>
    </w:p>
    <w:p w14:paraId="54EFB85B" w14:textId="083AFA68" w:rsidR="00753506" w:rsidRDefault="007F02C1" w:rsidP="000614B2">
      <w:pPr>
        <w:jc w:val="center"/>
        <w:rPr>
          <w:b/>
          <w:color w:val="000000"/>
          <w:szCs w:val="24"/>
        </w:rPr>
      </w:pPr>
      <w:r w:rsidRPr="007F02C1">
        <w:rPr>
          <w:b/>
          <w:color w:val="000000"/>
          <w:szCs w:val="24"/>
        </w:rPr>
        <w:t>1</w:t>
      </w:r>
      <w:r w:rsidR="00344840">
        <w:rPr>
          <w:b/>
          <w:color w:val="000000"/>
          <w:szCs w:val="24"/>
        </w:rPr>
        <w:t>3</w:t>
      </w:r>
    </w:p>
    <w:p w14:paraId="709B474C" w14:textId="0B8056B3" w:rsidR="00FD41F1" w:rsidRPr="007501BF" w:rsidRDefault="00FD41F1" w:rsidP="007F02C1">
      <w:pPr>
        <w:jc w:val="center"/>
        <w:rPr>
          <w:b/>
          <w:i/>
          <w:sz w:val="20"/>
        </w:rPr>
      </w:pPr>
      <w:r w:rsidRPr="007501BF">
        <w:rPr>
          <w:b/>
          <w:color w:val="000000"/>
          <w:sz w:val="20"/>
        </w:rPr>
        <w:br w:type="page"/>
      </w:r>
      <w:r w:rsidRPr="007501BF">
        <w:rPr>
          <w:b/>
        </w:rPr>
        <w:t>FINE ARTS DEPARTMENT</w:t>
      </w:r>
    </w:p>
    <w:p w14:paraId="100B11BE" w14:textId="77777777" w:rsidR="00FD41F1" w:rsidRPr="007501BF" w:rsidRDefault="00FD41F1">
      <w:pPr>
        <w:rPr>
          <w:rFonts w:ascii="Times New Roman" w:hAnsi="Times New Roman"/>
          <w:i/>
          <w:color w:val="000000"/>
          <w:sz w:val="20"/>
        </w:rPr>
      </w:pPr>
    </w:p>
    <w:p w14:paraId="13B4657E" w14:textId="77777777" w:rsidR="00FD41F1" w:rsidRPr="007501BF" w:rsidRDefault="00FD41F1">
      <w:pPr>
        <w:rPr>
          <w:rFonts w:ascii="Times New Roman" w:hAnsi="Times New Roman"/>
          <w:b/>
          <w:color w:val="000000"/>
          <w:sz w:val="20"/>
        </w:rPr>
      </w:pPr>
    </w:p>
    <w:p w14:paraId="0AA6407C" w14:textId="5C1B6F26" w:rsidR="00FD41F1" w:rsidRPr="007501BF" w:rsidRDefault="00832BAE">
      <w:pPr>
        <w:rPr>
          <w:rFonts w:ascii="Times New Roman" w:hAnsi="Times New Roman"/>
          <w:b/>
          <w:color w:val="000000"/>
          <w:sz w:val="20"/>
        </w:rPr>
      </w:pPr>
      <w:r>
        <w:rPr>
          <w:rFonts w:ascii="Times New Roman" w:hAnsi="Times New Roman"/>
          <w:b/>
          <w:color w:val="000000"/>
          <w:sz w:val="20"/>
          <w:u w:val="single"/>
        </w:rPr>
        <w:t>VISUAL ART I</w:t>
      </w:r>
      <w:r w:rsidR="00FD41F1" w:rsidRPr="007501BF">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6B7651">
        <w:rPr>
          <w:rFonts w:ascii="Times New Roman" w:hAnsi="Times New Roman"/>
          <w:b/>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sidR="006B7651">
        <w:rPr>
          <w:rFonts w:ascii="Times New Roman" w:hAnsi="Times New Roman"/>
          <w:b/>
          <w:color w:val="000000"/>
          <w:sz w:val="20"/>
        </w:rPr>
        <w:tab/>
      </w:r>
      <w:r w:rsidR="006B7651">
        <w:rPr>
          <w:rFonts w:ascii="Times New Roman" w:hAnsi="Times New Roman"/>
          <w:b/>
          <w:color w:val="000000"/>
          <w:sz w:val="20"/>
        </w:rPr>
        <w:tab/>
      </w:r>
      <w:r w:rsidR="00FD41F1" w:rsidRPr="007501BF">
        <w:rPr>
          <w:rFonts w:ascii="Times New Roman" w:hAnsi="Times New Roman"/>
          <w:b/>
          <w:color w:val="000000"/>
          <w:sz w:val="20"/>
        </w:rPr>
        <w:t>Open to 10, 11, 12</w:t>
      </w:r>
    </w:p>
    <w:p w14:paraId="270480E2" w14:textId="77777777" w:rsidR="00FD41F1" w:rsidRDefault="00FD41F1">
      <w:pPr>
        <w:rPr>
          <w:rFonts w:ascii="Times New Roman" w:hAnsi="Times New Roman"/>
          <w:i/>
          <w:color w:val="000000"/>
          <w:sz w:val="20"/>
        </w:rPr>
      </w:pPr>
      <w:r w:rsidRPr="007501BF">
        <w:rPr>
          <w:rFonts w:ascii="Times New Roman" w:hAnsi="Times New Roman"/>
          <w:color w:val="000000"/>
          <w:sz w:val="20"/>
        </w:rPr>
        <w:t xml:space="preserve">In this basic introduction to various areas of two- and three-dimensional art, the student will experiment with drawing, painting, lettering, clay, weaving, and other materials to produce artwork.  A textbook will be used to guide learning.  The work in this class integrates art production, the study of aesthetics, art criticism, and art history.  A $30 art fee is required for this course.  </w:t>
      </w:r>
      <w:r w:rsidRPr="007501BF">
        <w:rPr>
          <w:rFonts w:ascii="Times New Roman" w:hAnsi="Times New Roman"/>
          <w:i/>
          <w:color w:val="000000"/>
          <w:sz w:val="20"/>
        </w:rPr>
        <w:t>Note: After completion of Visual Art I, students may enroll in any other art elective.</w:t>
      </w:r>
      <w:r w:rsidR="00EC4A58" w:rsidRPr="00EC4A58">
        <w:rPr>
          <w:rFonts w:ascii="Times New Roman" w:hAnsi="Times New Roman"/>
          <w:b/>
          <w:color w:val="000000"/>
          <w:sz w:val="20"/>
        </w:rPr>
        <w:t xml:space="preserve"> </w:t>
      </w:r>
      <w:r w:rsidR="00EC4A58">
        <w:rPr>
          <w:rFonts w:ascii="Times New Roman" w:hAnsi="Times New Roman"/>
          <w:b/>
          <w:color w:val="000000"/>
          <w:sz w:val="20"/>
        </w:rPr>
        <w:t>Read Course Description to choose.</w:t>
      </w:r>
    </w:p>
    <w:p w14:paraId="72D11B8A" w14:textId="77777777" w:rsidR="00514939" w:rsidRDefault="00514939">
      <w:pPr>
        <w:rPr>
          <w:rFonts w:ascii="Times New Roman" w:hAnsi="Times New Roman"/>
          <w:b/>
          <w:color w:val="000000"/>
          <w:sz w:val="20"/>
        </w:rPr>
      </w:pPr>
    </w:p>
    <w:p w14:paraId="5B1A7B3C" w14:textId="197912C3" w:rsidR="00FD41F1" w:rsidRPr="007501BF" w:rsidRDefault="00832BAE">
      <w:pPr>
        <w:rPr>
          <w:rFonts w:ascii="Times New Roman" w:hAnsi="Times New Roman"/>
          <w:b/>
          <w:color w:val="000000"/>
          <w:sz w:val="20"/>
        </w:rPr>
      </w:pPr>
      <w:r>
        <w:rPr>
          <w:rFonts w:ascii="Times New Roman" w:hAnsi="Times New Roman"/>
          <w:b/>
          <w:color w:val="000000"/>
          <w:sz w:val="20"/>
          <w:u w:val="single"/>
        </w:rPr>
        <w:t>VISUAL ART II</w:t>
      </w:r>
      <w:r w:rsidR="00FD41F1" w:rsidRPr="007501BF">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6B7651">
        <w:rPr>
          <w:rFonts w:ascii="Times New Roman" w:hAnsi="Times New Roman"/>
          <w:b/>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sidR="006B7651">
        <w:rPr>
          <w:rFonts w:ascii="Times New Roman" w:hAnsi="Times New Roman"/>
          <w:b/>
          <w:color w:val="000000"/>
          <w:sz w:val="20"/>
        </w:rPr>
        <w:tab/>
      </w:r>
      <w:r w:rsidR="006B7651">
        <w:rPr>
          <w:rFonts w:ascii="Times New Roman" w:hAnsi="Times New Roman"/>
          <w:b/>
          <w:color w:val="000000"/>
          <w:sz w:val="20"/>
        </w:rPr>
        <w:tab/>
      </w:r>
      <w:r w:rsidR="00FD41F1" w:rsidRPr="007501BF">
        <w:rPr>
          <w:rFonts w:ascii="Times New Roman" w:hAnsi="Times New Roman"/>
          <w:b/>
          <w:color w:val="000000"/>
          <w:sz w:val="20"/>
        </w:rPr>
        <w:t>Open to 10, 11, 12</w:t>
      </w:r>
    </w:p>
    <w:p w14:paraId="21F6A19D" w14:textId="77777777" w:rsidR="00FD41F1" w:rsidRPr="007501BF" w:rsidRDefault="00FD41F1">
      <w:pPr>
        <w:rPr>
          <w:rFonts w:ascii="Times New Roman" w:hAnsi="Times New Roman"/>
          <w:color w:val="000000"/>
          <w:sz w:val="20"/>
        </w:rPr>
      </w:pPr>
      <w:r w:rsidRPr="007501BF">
        <w:rPr>
          <w:rFonts w:ascii="Times New Roman" w:hAnsi="Times New Roman"/>
          <w:b/>
          <w:color w:val="000000"/>
          <w:sz w:val="20"/>
        </w:rPr>
        <w:t>Prerequisite:  Visual Art I</w:t>
      </w:r>
    </w:p>
    <w:p w14:paraId="0DA2BE55"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This intermediate studio art course is an extension of Art I with new emphasis placed on self- expression and development of personal artistic style and skills.  Class assignments will utilize a variety of art media to include drawing, painting, works in clay, weaving, lettering, and other topics.  The work in this class integrates art production, the study of aesthetics, art criticism, and art history. A $30 art fee is required for this course.</w:t>
      </w:r>
    </w:p>
    <w:p w14:paraId="376C827E" w14:textId="77777777" w:rsidR="00FD41F1" w:rsidRPr="007501BF" w:rsidRDefault="00FD41F1">
      <w:pPr>
        <w:rPr>
          <w:rFonts w:ascii="Times New Roman" w:hAnsi="Times New Roman"/>
          <w:color w:val="000000"/>
          <w:sz w:val="20"/>
        </w:rPr>
      </w:pPr>
    </w:p>
    <w:p w14:paraId="58D6FDC7" w14:textId="6158E525" w:rsidR="00FD41F1" w:rsidRPr="007501BF" w:rsidRDefault="00832BAE">
      <w:pPr>
        <w:rPr>
          <w:rFonts w:ascii="Times New Roman" w:hAnsi="Times New Roman"/>
          <w:b/>
          <w:color w:val="000000"/>
          <w:sz w:val="20"/>
        </w:rPr>
      </w:pPr>
      <w:r>
        <w:rPr>
          <w:rFonts w:ascii="Times New Roman" w:hAnsi="Times New Roman"/>
          <w:b/>
          <w:color w:val="000000"/>
          <w:sz w:val="20"/>
          <w:u w:val="single"/>
        </w:rPr>
        <w:t>VISUAL ART</w:t>
      </w:r>
      <w:r w:rsidR="00FD41F1" w:rsidRPr="00832BAE">
        <w:rPr>
          <w:rFonts w:ascii="Times New Roman" w:hAnsi="Times New Roman"/>
          <w:b/>
          <w:color w:val="000000"/>
          <w:sz w:val="20"/>
          <w:u w:val="single"/>
        </w:rPr>
        <w:t xml:space="preserve"> III</w:t>
      </w:r>
      <w:r w:rsidR="000B40F5" w:rsidRPr="00832BAE">
        <w:rPr>
          <w:rFonts w:ascii="Times New Roman" w:hAnsi="Times New Roman"/>
          <w:b/>
          <w:color w:val="000000"/>
          <w:sz w:val="20"/>
          <w:u w:val="single"/>
        </w:rPr>
        <w:t>-IV</w:t>
      </w:r>
      <w:r w:rsidR="00FD41F1" w:rsidRPr="007501BF">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6B7651">
        <w:rPr>
          <w:rFonts w:ascii="Times New Roman" w:hAnsi="Times New Roman"/>
          <w:b/>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sidR="006B7651">
        <w:rPr>
          <w:rFonts w:ascii="Times New Roman" w:hAnsi="Times New Roman"/>
          <w:b/>
          <w:color w:val="000000"/>
          <w:sz w:val="20"/>
        </w:rPr>
        <w:tab/>
      </w:r>
      <w:r w:rsidR="006B7651">
        <w:rPr>
          <w:rFonts w:ascii="Times New Roman" w:hAnsi="Times New Roman"/>
          <w:b/>
          <w:color w:val="000000"/>
          <w:sz w:val="20"/>
        </w:rPr>
        <w:tab/>
      </w:r>
      <w:r w:rsidR="00FD41F1" w:rsidRPr="007501BF">
        <w:rPr>
          <w:rFonts w:ascii="Times New Roman" w:hAnsi="Times New Roman"/>
          <w:b/>
          <w:color w:val="000000"/>
          <w:sz w:val="20"/>
        </w:rPr>
        <w:t>Open to 10, 11, 12</w:t>
      </w:r>
    </w:p>
    <w:p w14:paraId="4AD2AB9C"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Prerequisite:  Visual Art I</w:t>
      </w:r>
    </w:p>
    <w:p w14:paraId="22CBB55F" w14:textId="77777777" w:rsidR="000B40F5" w:rsidRPr="007501BF" w:rsidRDefault="000B40F5" w:rsidP="000B40F5">
      <w:pPr>
        <w:rPr>
          <w:rFonts w:ascii="Times New Roman" w:hAnsi="Times New Roman"/>
          <w:color w:val="000000"/>
          <w:sz w:val="20"/>
        </w:rPr>
      </w:pPr>
      <w:r w:rsidRPr="007501BF">
        <w:rPr>
          <w:rFonts w:ascii="Times New Roman" w:hAnsi="Times New Roman"/>
          <w:color w:val="000000"/>
          <w:sz w:val="20"/>
        </w:rPr>
        <w:t>This intermediate studio art course is an extension of Art I with new emphasis placed on self- expression and development of personal artistic style and skills.  Class assignments will utilize a variety of art media to include drawing, painting, works in clay, weaving, lettering, and other topics.  The work in this class integrates art production, the study of aesthetics, art criticism, and art history. A $30 art fee is required for this course.</w:t>
      </w:r>
    </w:p>
    <w:p w14:paraId="3627D5C5" w14:textId="77777777" w:rsidR="00FD41F1" w:rsidRDefault="00FD41F1">
      <w:pPr>
        <w:rPr>
          <w:rFonts w:ascii="Times New Roman" w:hAnsi="Times New Roman"/>
          <w:b/>
          <w:color w:val="000000"/>
          <w:sz w:val="20"/>
        </w:rPr>
      </w:pPr>
    </w:p>
    <w:p w14:paraId="27D35C67" w14:textId="77777777" w:rsidR="000B40F5" w:rsidRDefault="000B40F5">
      <w:pPr>
        <w:rPr>
          <w:rFonts w:ascii="Times New Roman" w:hAnsi="Times New Roman"/>
          <w:b/>
          <w:color w:val="000000"/>
          <w:sz w:val="20"/>
        </w:rPr>
      </w:pPr>
    </w:p>
    <w:p w14:paraId="729A8C20" w14:textId="125076BC" w:rsidR="00FD41F1" w:rsidRPr="007501BF" w:rsidRDefault="00832BAE">
      <w:pPr>
        <w:rPr>
          <w:rFonts w:ascii="Times New Roman" w:hAnsi="Times New Roman"/>
          <w:b/>
          <w:color w:val="000000"/>
          <w:sz w:val="20"/>
        </w:rPr>
      </w:pPr>
      <w:r>
        <w:rPr>
          <w:rFonts w:ascii="Times New Roman" w:hAnsi="Times New Roman"/>
          <w:b/>
          <w:color w:val="000000"/>
          <w:sz w:val="20"/>
          <w:u w:val="single"/>
        </w:rPr>
        <w:t>THEATER ARTS I</w:t>
      </w:r>
      <w:r w:rsidR="00FD41F1" w:rsidRPr="007501BF">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Open to 10, 11, 12</w:t>
      </w:r>
    </w:p>
    <w:p w14:paraId="2DFE8A28"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Required before entrance into upper level courses</w:t>
      </w:r>
    </w:p>
    <w:p w14:paraId="1906F4FA"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This introductory level of theater is designed to acquaint the student with the world of drama.  The course will emphasize students utilizing the textbook </w:t>
      </w:r>
      <w:r w:rsidR="00250420">
        <w:rPr>
          <w:rFonts w:ascii="Times New Roman" w:hAnsi="Times New Roman"/>
          <w:i/>
          <w:color w:val="000000"/>
          <w:sz w:val="20"/>
        </w:rPr>
        <w:t>Drama P</w:t>
      </w:r>
      <w:r w:rsidR="00250420" w:rsidRPr="00250420">
        <w:rPr>
          <w:rFonts w:ascii="Times New Roman" w:hAnsi="Times New Roman"/>
          <w:i/>
          <w:color w:val="000000"/>
          <w:sz w:val="20"/>
        </w:rPr>
        <w:t>rojects</w:t>
      </w:r>
      <w:r w:rsidRPr="007501BF">
        <w:rPr>
          <w:rFonts w:ascii="Times New Roman" w:hAnsi="Times New Roman"/>
          <w:color w:val="000000"/>
          <w:sz w:val="20"/>
        </w:rPr>
        <w:t xml:space="preserve"> throughout the year.  Emphasis will be placed on students acquiring practical knowledge of the stage, stage movement, improvisation, theater history, and oral interpretation.  Students will be exposed to a variety of dramatic situations in which self-discipline and structure are essential.</w:t>
      </w:r>
    </w:p>
    <w:p w14:paraId="3AF0E97F" w14:textId="77777777" w:rsidR="00FD41F1" w:rsidRPr="007501BF" w:rsidRDefault="00FD41F1">
      <w:pPr>
        <w:rPr>
          <w:rFonts w:ascii="Times New Roman" w:hAnsi="Times New Roman"/>
          <w:b/>
          <w:color w:val="000000"/>
          <w:sz w:val="20"/>
        </w:rPr>
      </w:pPr>
    </w:p>
    <w:p w14:paraId="177EB1B1" w14:textId="77777777" w:rsidR="00FD41F1" w:rsidRPr="007501BF" w:rsidRDefault="00FD41F1">
      <w:pPr>
        <w:rPr>
          <w:rFonts w:ascii="Times New Roman" w:hAnsi="Times New Roman"/>
          <w:color w:val="000000"/>
          <w:sz w:val="20"/>
        </w:rPr>
      </w:pPr>
    </w:p>
    <w:p w14:paraId="7273A066" w14:textId="365D5A01" w:rsidR="00FD41F1" w:rsidRPr="007501BF" w:rsidRDefault="00832BAE" w:rsidP="00FD41F1">
      <w:pPr>
        <w:rPr>
          <w:rFonts w:ascii="Times New Roman" w:hAnsi="Times New Roman"/>
          <w:b/>
          <w:sz w:val="20"/>
        </w:rPr>
      </w:pPr>
      <w:r>
        <w:rPr>
          <w:rFonts w:ascii="Times New Roman" w:hAnsi="Times New Roman"/>
          <w:b/>
          <w:sz w:val="20"/>
          <w:u w:val="single"/>
        </w:rPr>
        <w:t>GENERAL MUSIC</w:t>
      </w:r>
      <w:r w:rsidR="00FD41F1" w:rsidRPr="007501BF">
        <w:rPr>
          <w:rFonts w:ascii="Times New Roman" w:hAnsi="Times New Roman"/>
          <w:b/>
          <w:sz w:val="20"/>
        </w:rPr>
        <w:tab/>
      </w:r>
      <w:r w:rsidR="00FD41F1" w:rsidRPr="007501BF">
        <w:rPr>
          <w:rFonts w:ascii="Times New Roman" w:hAnsi="Times New Roman"/>
          <w:b/>
          <w:sz w:val="20"/>
        </w:rPr>
        <w:tab/>
      </w:r>
      <w:r w:rsidR="00397F1C">
        <w:rPr>
          <w:rFonts w:ascii="Times New Roman" w:hAnsi="Times New Roman"/>
          <w:b/>
          <w:sz w:val="20"/>
        </w:rPr>
        <w:tab/>
      </w:r>
      <w:r w:rsidR="00397F1C">
        <w:rPr>
          <w:rFonts w:ascii="Times New Roman" w:hAnsi="Times New Roman"/>
          <w:b/>
          <w:sz w:val="20"/>
        </w:rPr>
        <w:tab/>
      </w:r>
      <w:r w:rsidR="00397F1C">
        <w:rPr>
          <w:rFonts w:ascii="Times New Roman" w:hAnsi="Times New Roman"/>
          <w:b/>
          <w:sz w:val="20"/>
        </w:rPr>
        <w:tab/>
      </w:r>
      <w:r w:rsidR="00397F1C">
        <w:rPr>
          <w:rFonts w:ascii="Times New Roman" w:hAnsi="Times New Roman"/>
          <w:b/>
          <w:sz w:val="20"/>
        </w:rPr>
        <w:tab/>
      </w:r>
      <w:r w:rsidR="00FD41F1" w:rsidRPr="007501BF">
        <w:rPr>
          <w:rFonts w:ascii="Times New Roman" w:hAnsi="Times New Roman"/>
          <w:b/>
          <w:sz w:val="20"/>
        </w:rPr>
        <w:t>½  - 1 credit</w:t>
      </w:r>
      <w:r w:rsidR="00FD41F1" w:rsidRPr="007501BF">
        <w:rPr>
          <w:rFonts w:ascii="Times New Roman" w:hAnsi="Times New Roman"/>
          <w:b/>
          <w:sz w:val="20"/>
        </w:rPr>
        <w:tab/>
      </w:r>
      <w:r>
        <w:rPr>
          <w:rFonts w:ascii="Times New Roman" w:hAnsi="Times New Roman"/>
          <w:b/>
          <w:sz w:val="20"/>
        </w:rPr>
        <w:tab/>
      </w:r>
      <w:r>
        <w:rPr>
          <w:rFonts w:ascii="Times New Roman" w:hAnsi="Times New Roman"/>
          <w:b/>
          <w:sz w:val="20"/>
        </w:rPr>
        <w:tab/>
      </w:r>
      <w:r w:rsidR="00FD41F1" w:rsidRPr="007501BF">
        <w:rPr>
          <w:rFonts w:ascii="Times New Roman" w:hAnsi="Times New Roman"/>
          <w:b/>
          <w:sz w:val="20"/>
        </w:rPr>
        <w:t>Open to 10, 11, 12</w:t>
      </w:r>
    </w:p>
    <w:p w14:paraId="58DD65BC" w14:textId="77777777" w:rsidR="00FD41F1" w:rsidRPr="007501BF" w:rsidRDefault="00FD41F1">
      <w:pPr>
        <w:pStyle w:val="BodyText3"/>
      </w:pPr>
      <w:r w:rsidRPr="007501BF">
        <w:t xml:space="preserve">This course explores the different facets of music using listening exercises and research.  The student learns to recognize and appreciate the various types of music including jazz, rock, folk, contemporary, and American music, with an emphasis on European music history.  The student will also learn many basic </w:t>
      </w:r>
      <w:r w:rsidR="00CF17A7" w:rsidRPr="007501BF">
        <w:t>music-reading</w:t>
      </w:r>
      <w:r w:rsidRPr="007501BF">
        <w:t xml:space="preserve"> skills.  A $</w:t>
      </w:r>
      <w:r w:rsidR="00250420">
        <w:t>10</w:t>
      </w:r>
      <w:r w:rsidRPr="007501BF">
        <w:t>.00 class fee is required.</w:t>
      </w:r>
    </w:p>
    <w:p w14:paraId="4094C0BA" w14:textId="77777777" w:rsidR="00FD41F1" w:rsidRPr="007501BF" w:rsidRDefault="00FD41F1">
      <w:pPr>
        <w:pStyle w:val="BodyText3"/>
      </w:pPr>
    </w:p>
    <w:p w14:paraId="25B27AD6" w14:textId="6CB73754" w:rsidR="00FD41F1" w:rsidRPr="007501BF" w:rsidRDefault="00832BAE">
      <w:pPr>
        <w:pStyle w:val="BodyText3"/>
        <w:rPr>
          <w:b/>
        </w:rPr>
      </w:pPr>
      <w:r>
        <w:rPr>
          <w:b/>
          <w:u w:val="single"/>
        </w:rPr>
        <w:t>BEGINNING BAND</w:t>
      </w:r>
      <w:r w:rsidR="00FD41F1" w:rsidRPr="007501BF">
        <w:rPr>
          <w:b/>
        </w:rPr>
        <w:tab/>
      </w:r>
      <w:r w:rsidR="00FD41F1" w:rsidRPr="007501BF">
        <w:rPr>
          <w:b/>
        </w:rPr>
        <w:tab/>
      </w:r>
      <w:r w:rsidR="00397F1C">
        <w:rPr>
          <w:b/>
        </w:rPr>
        <w:tab/>
      </w:r>
      <w:r w:rsidR="00397F1C">
        <w:rPr>
          <w:b/>
        </w:rPr>
        <w:tab/>
      </w:r>
      <w:r w:rsidR="00397F1C">
        <w:rPr>
          <w:b/>
        </w:rPr>
        <w:tab/>
      </w:r>
      <w:r w:rsidR="00397F1C">
        <w:rPr>
          <w:b/>
        </w:rPr>
        <w:tab/>
      </w:r>
      <w:r w:rsidR="00FD41F1" w:rsidRPr="007501BF">
        <w:rPr>
          <w:b/>
        </w:rPr>
        <w:t>½ -1 credit</w:t>
      </w:r>
      <w:r w:rsidR="00FD41F1" w:rsidRPr="007501BF">
        <w:rPr>
          <w:b/>
        </w:rPr>
        <w:tab/>
      </w:r>
      <w:r>
        <w:rPr>
          <w:b/>
        </w:rPr>
        <w:tab/>
      </w:r>
      <w:r>
        <w:rPr>
          <w:b/>
        </w:rPr>
        <w:tab/>
      </w:r>
      <w:r w:rsidR="00FD41F1" w:rsidRPr="007501BF">
        <w:rPr>
          <w:b/>
        </w:rPr>
        <w:t>Open to 9, 10, 11, 12</w:t>
      </w:r>
    </w:p>
    <w:p w14:paraId="4B1F205C" w14:textId="77777777" w:rsidR="00FD41F1" w:rsidRPr="007501BF" w:rsidRDefault="00FD41F1" w:rsidP="00FD41F1">
      <w:pPr>
        <w:pStyle w:val="BodyText3"/>
      </w:pPr>
      <w:r w:rsidRPr="007501BF">
        <w:t>The class concentrates on developing a strong basic concept of individual tone production and technique on an instrument, while learning to read music.  The beginning band plays at least one concert per year and has other performance opportunities.  Successful beginning band students will be encouraged to participate in the more advanced marching and concert band classes as they progress.</w:t>
      </w:r>
    </w:p>
    <w:p w14:paraId="0429413E" w14:textId="77777777" w:rsidR="00EC4A58" w:rsidRDefault="00EC4A58" w:rsidP="00FD41F1">
      <w:pPr>
        <w:pStyle w:val="BodyText3"/>
      </w:pPr>
    </w:p>
    <w:p w14:paraId="3DB89681" w14:textId="74E27440" w:rsidR="00FD41F1" w:rsidRPr="007501BF" w:rsidRDefault="00832BAE" w:rsidP="00FD41F1">
      <w:pPr>
        <w:pStyle w:val="BodyText3"/>
        <w:rPr>
          <w:b/>
        </w:rPr>
      </w:pPr>
      <w:r>
        <w:rPr>
          <w:b/>
          <w:u w:val="single"/>
        </w:rPr>
        <w:t>CONCERT BAND</w:t>
      </w:r>
      <w:r w:rsidR="00FD41F1" w:rsidRPr="007501BF">
        <w:rPr>
          <w:b/>
        </w:rPr>
        <w:tab/>
      </w:r>
      <w:r w:rsidR="00FD41F1" w:rsidRPr="007501BF">
        <w:rPr>
          <w:b/>
        </w:rPr>
        <w:tab/>
      </w:r>
      <w:r w:rsidR="00397F1C">
        <w:rPr>
          <w:b/>
        </w:rPr>
        <w:tab/>
      </w:r>
      <w:r w:rsidR="00397F1C">
        <w:rPr>
          <w:b/>
        </w:rPr>
        <w:tab/>
      </w:r>
      <w:r w:rsidR="00397F1C">
        <w:rPr>
          <w:b/>
        </w:rPr>
        <w:tab/>
      </w:r>
      <w:r w:rsidR="00397F1C">
        <w:rPr>
          <w:b/>
        </w:rPr>
        <w:tab/>
      </w:r>
      <w:r w:rsidR="00FD41F1" w:rsidRPr="007501BF">
        <w:rPr>
          <w:b/>
        </w:rPr>
        <w:t>½ -1 credit</w:t>
      </w:r>
      <w:r w:rsidR="00FD41F1" w:rsidRPr="007501BF">
        <w:rPr>
          <w:b/>
        </w:rPr>
        <w:tab/>
      </w:r>
      <w:r>
        <w:rPr>
          <w:b/>
        </w:rPr>
        <w:tab/>
      </w:r>
      <w:r>
        <w:rPr>
          <w:b/>
        </w:rPr>
        <w:tab/>
      </w:r>
      <w:r w:rsidR="00FD41F1" w:rsidRPr="007501BF">
        <w:rPr>
          <w:b/>
        </w:rPr>
        <w:t>Open to 9, 10, 11, 12</w:t>
      </w:r>
    </w:p>
    <w:p w14:paraId="6D72A86E" w14:textId="77777777" w:rsidR="00FD41F1" w:rsidRPr="007501BF" w:rsidRDefault="00FD41F1" w:rsidP="00FD41F1">
      <w:pPr>
        <w:pStyle w:val="BodyText3"/>
        <w:rPr>
          <w:b/>
        </w:rPr>
      </w:pPr>
      <w:r w:rsidRPr="007501BF">
        <w:rPr>
          <w:b/>
        </w:rPr>
        <w:t>Prerequisite: At least 3 years in a band program (Students with less than 2 years or who cannot read music should register for Beginning Band)</w:t>
      </w:r>
    </w:p>
    <w:p w14:paraId="62B46E6F" w14:textId="3DCE1945"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Band requires that participants know how to read music and have interest in developing a quality instrumental performing organization through improved individual skill.   </w:t>
      </w:r>
      <w:r w:rsidR="000B40F5">
        <w:rPr>
          <w:rFonts w:ascii="Times New Roman" w:hAnsi="Times New Roman"/>
          <w:color w:val="000000"/>
          <w:sz w:val="20"/>
        </w:rPr>
        <w:t xml:space="preserve">Percussion must be able to play and read music for snare and mallets.  </w:t>
      </w:r>
      <w:r w:rsidRPr="007501BF">
        <w:rPr>
          <w:rFonts w:ascii="Times New Roman" w:hAnsi="Times New Roman"/>
          <w:color w:val="000000"/>
          <w:sz w:val="20"/>
        </w:rPr>
        <w:t xml:space="preserve">The class concentrates on developing a strong basic concept of individual tone production, technique, rhythm and pitch while preparing and performing a variety of music.  The Concert Band plays a minimum of three </w:t>
      </w:r>
      <w:r w:rsidR="00250420">
        <w:rPr>
          <w:rFonts w:ascii="Times New Roman" w:hAnsi="Times New Roman"/>
          <w:color w:val="000000"/>
          <w:sz w:val="20"/>
        </w:rPr>
        <w:t xml:space="preserve">evening </w:t>
      </w:r>
      <w:r w:rsidRPr="007501BF">
        <w:rPr>
          <w:rFonts w:ascii="Times New Roman" w:hAnsi="Times New Roman"/>
          <w:color w:val="000000"/>
          <w:sz w:val="20"/>
        </w:rPr>
        <w:t>concerts per year and at least one concert festival.</w:t>
      </w:r>
    </w:p>
    <w:p w14:paraId="3EFD7682" w14:textId="77777777" w:rsidR="00FD41F1" w:rsidRPr="007501BF" w:rsidRDefault="00FD41F1">
      <w:pPr>
        <w:rPr>
          <w:rFonts w:ascii="Times New Roman" w:hAnsi="Times New Roman"/>
          <w:color w:val="000000"/>
          <w:sz w:val="20"/>
        </w:rPr>
      </w:pPr>
    </w:p>
    <w:p w14:paraId="1CB83F6E" w14:textId="77777777" w:rsidR="00EC4A58" w:rsidRDefault="00EC4A58">
      <w:pPr>
        <w:rPr>
          <w:rFonts w:ascii="Times New Roman" w:hAnsi="Times New Roman"/>
          <w:b/>
          <w:color w:val="000000"/>
          <w:sz w:val="20"/>
        </w:rPr>
      </w:pPr>
    </w:p>
    <w:p w14:paraId="63662F82" w14:textId="77777777" w:rsidR="00EC4A58" w:rsidRDefault="00EC4A58">
      <w:pPr>
        <w:rPr>
          <w:rFonts w:ascii="Times New Roman" w:hAnsi="Times New Roman"/>
          <w:b/>
          <w:color w:val="000000"/>
          <w:sz w:val="20"/>
        </w:rPr>
      </w:pPr>
    </w:p>
    <w:p w14:paraId="51FA2036" w14:textId="77777777" w:rsidR="00170332" w:rsidRDefault="00170332" w:rsidP="007F02C1">
      <w:pPr>
        <w:jc w:val="center"/>
        <w:rPr>
          <w:rFonts w:ascii="Times New Roman" w:hAnsi="Times New Roman"/>
          <w:b/>
          <w:color w:val="000000"/>
          <w:szCs w:val="24"/>
        </w:rPr>
      </w:pPr>
    </w:p>
    <w:p w14:paraId="03B29E46" w14:textId="77777777" w:rsidR="00170332" w:rsidRDefault="00170332" w:rsidP="007F02C1">
      <w:pPr>
        <w:jc w:val="center"/>
        <w:rPr>
          <w:rFonts w:ascii="Times New Roman" w:hAnsi="Times New Roman"/>
          <w:b/>
          <w:color w:val="000000"/>
          <w:szCs w:val="24"/>
        </w:rPr>
      </w:pPr>
    </w:p>
    <w:p w14:paraId="766EA810" w14:textId="77777777" w:rsidR="00170332" w:rsidRDefault="00170332" w:rsidP="007F02C1">
      <w:pPr>
        <w:jc w:val="center"/>
        <w:rPr>
          <w:rFonts w:ascii="Times New Roman" w:hAnsi="Times New Roman"/>
          <w:b/>
          <w:color w:val="000000"/>
          <w:szCs w:val="24"/>
        </w:rPr>
      </w:pPr>
    </w:p>
    <w:p w14:paraId="0E325657" w14:textId="77777777" w:rsidR="00170332" w:rsidRDefault="00170332" w:rsidP="007F02C1">
      <w:pPr>
        <w:jc w:val="center"/>
        <w:rPr>
          <w:rFonts w:ascii="Times New Roman" w:hAnsi="Times New Roman"/>
          <w:b/>
          <w:color w:val="000000"/>
          <w:szCs w:val="24"/>
        </w:rPr>
      </w:pPr>
    </w:p>
    <w:p w14:paraId="3C270A11" w14:textId="77777777" w:rsidR="00170332" w:rsidRDefault="00170332" w:rsidP="007F02C1">
      <w:pPr>
        <w:jc w:val="center"/>
        <w:rPr>
          <w:rFonts w:ascii="Times New Roman" w:hAnsi="Times New Roman"/>
          <w:b/>
          <w:color w:val="000000"/>
          <w:szCs w:val="24"/>
        </w:rPr>
      </w:pPr>
    </w:p>
    <w:p w14:paraId="6239722E" w14:textId="2FA312AC" w:rsidR="00EC4A58" w:rsidRPr="007F02C1" w:rsidRDefault="00344840" w:rsidP="007F02C1">
      <w:pPr>
        <w:jc w:val="center"/>
        <w:rPr>
          <w:rFonts w:ascii="Times New Roman" w:hAnsi="Times New Roman"/>
          <w:b/>
          <w:color w:val="000000"/>
          <w:szCs w:val="24"/>
        </w:rPr>
      </w:pPr>
      <w:r>
        <w:rPr>
          <w:rFonts w:ascii="Times New Roman" w:hAnsi="Times New Roman"/>
          <w:b/>
          <w:color w:val="000000"/>
          <w:szCs w:val="24"/>
        </w:rPr>
        <w:t>14</w:t>
      </w:r>
    </w:p>
    <w:p w14:paraId="7BF9BB40" w14:textId="77777777" w:rsidR="000B40F5" w:rsidRDefault="000B40F5">
      <w:pPr>
        <w:rPr>
          <w:rFonts w:ascii="Times New Roman" w:hAnsi="Times New Roman"/>
          <w:b/>
          <w:color w:val="000000"/>
          <w:sz w:val="20"/>
        </w:rPr>
      </w:pPr>
    </w:p>
    <w:p w14:paraId="369179DE" w14:textId="77777777" w:rsidR="000B40F5" w:rsidRDefault="000B40F5">
      <w:pPr>
        <w:rPr>
          <w:rFonts w:ascii="Times New Roman" w:hAnsi="Times New Roman"/>
          <w:b/>
          <w:color w:val="000000"/>
          <w:sz w:val="20"/>
        </w:rPr>
      </w:pPr>
    </w:p>
    <w:p w14:paraId="05FCF79E" w14:textId="77777777" w:rsidR="000B40F5" w:rsidRDefault="000B40F5">
      <w:pPr>
        <w:rPr>
          <w:rFonts w:ascii="Times New Roman" w:hAnsi="Times New Roman"/>
          <w:b/>
          <w:color w:val="000000"/>
          <w:sz w:val="20"/>
        </w:rPr>
      </w:pPr>
    </w:p>
    <w:p w14:paraId="50DE3463" w14:textId="6CAED2FA" w:rsidR="00FD41F1" w:rsidRPr="007501BF" w:rsidRDefault="00832BAE">
      <w:pPr>
        <w:rPr>
          <w:rFonts w:ascii="Times New Roman" w:hAnsi="Times New Roman"/>
          <w:b/>
          <w:color w:val="000000"/>
          <w:sz w:val="20"/>
        </w:rPr>
      </w:pPr>
      <w:r>
        <w:rPr>
          <w:rFonts w:ascii="Times New Roman" w:hAnsi="Times New Roman"/>
          <w:b/>
          <w:color w:val="000000"/>
          <w:sz w:val="20"/>
          <w:u w:val="single"/>
        </w:rPr>
        <w:t>MARCHING BAND-GUARD AND PERCUSSION</w:t>
      </w:r>
      <w:r w:rsidR="00FD41F1" w:rsidRPr="007501BF">
        <w:rPr>
          <w:rFonts w:ascii="Times New Roman" w:hAnsi="Times New Roman"/>
          <w:b/>
          <w:color w:val="000000"/>
          <w:sz w:val="20"/>
        </w:rPr>
        <w:tab/>
      </w:r>
      <w:r w:rsidR="00FD41F1" w:rsidRPr="007501BF">
        <w:rPr>
          <w:rFonts w:ascii="Times New Roman" w:hAnsi="Times New Roman"/>
          <w:b/>
          <w:color w:val="000000"/>
          <w:sz w:val="20"/>
        </w:rPr>
        <w:tab/>
        <w:t>½ -1 credit</w:t>
      </w:r>
      <w:r w:rsidR="00FD41F1" w:rsidRPr="007501BF">
        <w:rPr>
          <w:rFonts w:ascii="Times New Roman" w:hAnsi="Times New Roman"/>
          <w:b/>
          <w:color w:val="000000"/>
          <w:sz w:val="20"/>
        </w:rPr>
        <w:tab/>
      </w:r>
      <w:r w:rsidR="000B40F5">
        <w:rPr>
          <w:rFonts w:ascii="Times New Roman" w:hAnsi="Times New Roman"/>
          <w:b/>
          <w:color w:val="000000"/>
          <w:sz w:val="20"/>
        </w:rPr>
        <w:tab/>
      </w:r>
      <w:r w:rsidR="000B40F5">
        <w:rPr>
          <w:rFonts w:ascii="Times New Roman" w:hAnsi="Times New Roman"/>
          <w:b/>
          <w:color w:val="000000"/>
          <w:sz w:val="20"/>
        </w:rPr>
        <w:tab/>
      </w:r>
      <w:r w:rsidR="00FD41F1" w:rsidRPr="007501BF">
        <w:rPr>
          <w:rFonts w:ascii="Times New Roman" w:hAnsi="Times New Roman"/>
          <w:b/>
          <w:color w:val="000000"/>
          <w:sz w:val="20"/>
        </w:rPr>
        <w:t>Open to 9, 10, 11, 12</w:t>
      </w:r>
    </w:p>
    <w:p w14:paraId="778CA675"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Prerequisite:  Teacher approval via audition &amp; medical exam</w:t>
      </w:r>
    </w:p>
    <w:p w14:paraId="69DAD74E"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Teacher approval required. Marching Band requires that participants be exceptionally motivated and dedicated musicians who are committed to the development of a quality instrumental performing organization and improved individual skill.  The marching band fills many needs for entertainment, civic duty, and plays a role as ambassador of KHS to the middle Tennessee area. This physically demanding class concentrates on developing a strong basic concept of individual percussion and guard technique, marching style and coordination, while preparing and performing a competition level half-time show. After school practices on Mondays and Thursdays and performances on Fridays and Saturdays during the fall are essential to the goals of this group.  During marching season, the band performs at all home football games, several away games, at least 3 contests or festivals and several community events.  After marching season, this group continues developing skills through concert band and indoor ensemble performance. </w:t>
      </w:r>
    </w:p>
    <w:p w14:paraId="0B82AE78" w14:textId="77777777" w:rsidR="00FD41F1" w:rsidRPr="007501BF" w:rsidRDefault="00FD41F1">
      <w:pPr>
        <w:rPr>
          <w:rFonts w:ascii="Times New Roman" w:hAnsi="Times New Roman"/>
          <w:b/>
          <w:color w:val="000000"/>
          <w:sz w:val="20"/>
        </w:rPr>
      </w:pPr>
    </w:p>
    <w:p w14:paraId="2F6BF0FC" w14:textId="2B26EC07" w:rsidR="00FD41F1" w:rsidRPr="007501BF" w:rsidRDefault="00832BAE">
      <w:pPr>
        <w:rPr>
          <w:rFonts w:ascii="Times New Roman" w:hAnsi="Times New Roman"/>
          <w:b/>
          <w:color w:val="000000"/>
          <w:sz w:val="20"/>
        </w:rPr>
      </w:pPr>
      <w:r>
        <w:rPr>
          <w:rFonts w:ascii="Times New Roman" w:hAnsi="Times New Roman"/>
          <w:b/>
          <w:color w:val="000000"/>
          <w:sz w:val="20"/>
          <w:u w:val="single"/>
        </w:rPr>
        <w:t>MARCHING BAND-WOODWINDS AND BRASS</w:t>
      </w:r>
      <w:r w:rsidR="00FD41F1" w:rsidRPr="007501BF">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sidR="008A28C9">
        <w:rPr>
          <w:rFonts w:ascii="Times New Roman" w:hAnsi="Times New Roman"/>
          <w:b/>
          <w:color w:val="000000"/>
          <w:sz w:val="20"/>
        </w:rPr>
        <w:tab/>
      </w:r>
      <w:r w:rsidR="008A28C9">
        <w:rPr>
          <w:rFonts w:ascii="Times New Roman" w:hAnsi="Times New Roman"/>
          <w:b/>
          <w:color w:val="000000"/>
          <w:sz w:val="20"/>
        </w:rPr>
        <w:tab/>
      </w:r>
      <w:r w:rsidR="00FD41F1" w:rsidRPr="007501BF">
        <w:rPr>
          <w:rFonts w:ascii="Times New Roman" w:hAnsi="Times New Roman"/>
          <w:b/>
          <w:color w:val="000000"/>
          <w:sz w:val="20"/>
        </w:rPr>
        <w:t>Open to 9, 10, 11, 12</w:t>
      </w:r>
    </w:p>
    <w:p w14:paraId="5B08C0A6" w14:textId="3902D277" w:rsidR="00FD41F1" w:rsidRPr="007501BF" w:rsidRDefault="00FD41F1">
      <w:pPr>
        <w:rPr>
          <w:rFonts w:ascii="Times New Roman" w:hAnsi="Times New Roman"/>
          <w:b/>
          <w:color w:val="000000"/>
          <w:sz w:val="20"/>
        </w:rPr>
      </w:pPr>
      <w:r w:rsidRPr="007501BF">
        <w:rPr>
          <w:rFonts w:ascii="Times New Roman" w:hAnsi="Times New Roman"/>
          <w:b/>
          <w:color w:val="000000"/>
          <w:sz w:val="20"/>
        </w:rPr>
        <w:t xml:space="preserve">Prerequisite: teacher approval </w:t>
      </w:r>
      <w:r w:rsidR="000B40F5">
        <w:rPr>
          <w:rFonts w:ascii="Times New Roman" w:hAnsi="Times New Roman"/>
          <w:b/>
          <w:color w:val="000000"/>
          <w:sz w:val="20"/>
        </w:rPr>
        <w:t>via audition &amp;</w:t>
      </w:r>
      <w:r w:rsidRPr="007501BF">
        <w:rPr>
          <w:rFonts w:ascii="Times New Roman" w:hAnsi="Times New Roman"/>
          <w:b/>
          <w:color w:val="000000"/>
          <w:sz w:val="20"/>
        </w:rPr>
        <w:t xml:space="preserve"> medical exam</w:t>
      </w:r>
    </w:p>
    <w:p w14:paraId="79D3769E"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Teacher approval required. Marching Band requires that participants be exceptionally motivated and dedicated musicians who are committed to the development of a quality instrumental performing organization and improved individual skill.  The marching band fills many needs for entertainment, civic duty, and plays a role as ambassador of KHS to the middle Tennessee area. The class concentrates on developing a strong basic concept of individual tone production and technique, marching style and coordination, while preparing and performing a competition level half-time show. After school practices on Mondays and Thursdays and performances on Fridays and Saturdays during the fall are essential to the goals of this group.  During marching season, the band performs at all home football games, several away games, at least 3 contests or festivals and several community events.  After marching season, this group continues developing skills through concert band and ensemble performance. </w:t>
      </w:r>
    </w:p>
    <w:p w14:paraId="407A9531" w14:textId="77777777" w:rsidR="00FD41F1" w:rsidRPr="00832BAE" w:rsidRDefault="00FD41F1" w:rsidP="00FD41F1">
      <w:pPr>
        <w:rPr>
          <w:rFonts w:ascii="Times New Roman" w:hAnsi="Times New Roman"/>
          <w:b/>
          <w:sz w:val="20"/>
          <w:u w:val="single"/>
        </w:rPr>
      </w:pPr>
    </w:p>
    <w:p w14:paraId="43C295F8" w14:textId="229E07BE" w:rsidR="00FD41F1" w:rsidRPr="007501BF" w:rsidRDefault="00832BAE">
      <w:pPr>
        <w:rPr>
          <w:rFonts w:ascii="Times New Roman" w:hAnsi="Times New Roman"/>
          <w:b/>
          <w:color w:val="000000"/>
          <w:sz w:val="20"/>
        </w:rPr>
      </w:pPr>
      <w:r>
        <w:rPr>
          <w:rFonts w:ascii="Times New Roman" w:hAnsi="Times New Roman"/>
          <w:b/>
          <w:color w:val="000000"/>
          <w:sz w:val="20"/>
          <w:u w:val="single"/>
        </w:rPr>
        <w:t>BEGINNING WOMEN’S CHOIR</w:t>
      </w:r>
      <w:r w:rsidR="00FD41F1" w:rsidRPr="007501BF">
        <w:rPr>
          <w:rFonts w:ascii="Times New Roman" w:hAnsi="Times New Roman"/>
          <w:b/>
          <w:color w:val="000000"/>
          <w:sz w:val="20"/>
        </w:rPr>
        <w:tab/>
      </w:r>
      <w:r w:rsidR="00FD41F1" w:rsidRPr="007501BF">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sidR="004A7268">
        <w:rPr>
          <w:rFonts w:ascii="Times New Roman" w:hAnsi="Times New Roman"/>
          <w:b/>
          <w:color w:val="000000"/>
          <w:sz w:val="20"/>
        </w:rPr>
        <w:tab/>
      </w:r>
      <w:r w:rsidR="004A7268">
        <w:rPr>
          <w:rFonts w:ascii="Times New Roman" w:hAnsi="Times New Roman"/>
          <w:b/>
          <w:color w:val="000000"/>
          <w:sz w:val="20"/>
        </w:rPr>
        <w:tab/>
      </w:r>
      <w:r w:rsidR="00FD41F1" w:rsidRPr="007501BF">
        <w:rPr>
          <w:rFonts w:ascii="Times New Roman" w:hAnsi="Times New Roman"/>
          <w:b/>
          <w:color w:val="000000"/>
          <w:sz w:val="20"/>
        </w:rPr>
        <w:t>Open to 9</w:t>
      </w:r>
      <w:r w:rsidR="008A28C9">
        <w:rPr>
          <w:rFonts w:ascii="Times New Roman" w:hAnsi="Times New Roman"/>
          <w:b/>
          <w:color w:val="000000"/>
          <w:sz w:val="20"/>
        </w:rPr>
        <w:t>,10,11,12</w:t>
      </w:r>
    </w:p>
    <w:p w14:paraId="1B0020F7" w14:textId="38B2C889"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Beginning </w:t>
      </w:r>
      <w:r w:rsidR="00C23330">
        <w:rPr>
          <w:rFonts w:ascii="Times New Roman" w:hAnsi="Times New Roman"/>
          <w:color w:val="000000"/>
          <w:sz w:val="20"/>
        </w:rPr>
        <w:t>Women’s C</w:t>
      </w:r>
      <w:r w:rsidRPr="007501BF">
        <w:rPr>
          <w:rFonts w:ascii="Times New Roman" w:hAnsi="Times New Roman"/>
          <w:color w:val="000000"/>
          <w:sz w:val="20"/>
        </w:rPr>
        <w:t xml:space="preserve">hoir is a </w:t>
      </w:r>
      <w:r w:rsidR="008A28C9">
        <w:rPr>
          <w:rFonts w:ascii="Times New Roman" w:hAnsi="Times New Roman"/>
          <w:color w:val="000000"/>
          <w:sz w:val="20"/>
        </w:rPr>
        <w:t xml:space="preserve">female </w:t>
      </w:r>
      <w:r w:rsidRPr="007501BF">
        <w:rPr>
          <w:rFonts w:ascii="Times New Roman" w:hAnsi="Times New Roman"/>
          <w:color w:val="000000"/>
          <w:sz w:val="20"/>
        </w:rPr>
        <w:t xml:space="preserve">singing group designed to teach the fundamentals of music theory and music reading through proper choral singing.  Beginning choir students will perform in at least two </w:t>
      </w:r>
      <w:r w:rsidR="004A7268">
        <w:rPr>
          <w:rFonts w:ascii="Times New Roman" w:hAnsi="Times New Roman"/>
          <w:color w:val="000000"/>
          <w:sz w:val="20"/>
        </w:rPr>
        <w:t xml:space="preserve">evening </w:t>
      </w:r>
      <w:r w:rsidRPr="007501BF">
        <w:rPr>
          <w:rFonts w:ascii="Times New Roman" w:hAnsi="Times New Roman"/>
          <w:color w:val="000000"/>
          <w:sz w:val="20"/>
        </w:rPr>
        <w:t>concerts per year. A $10.00 choir fee is required.</w:t>
      </w:r>
    </w:p>
    <w:p w14:paraId="6EFD5D59" w14:textId="77777777" w:rsidR="00FD41F1" w:rsidRPr="007501BF" w:rsidRDefault="00FD41F1">
      <w:pPr>
        <w:rPr>
          <w:rFonts w:ascii="Times New Roman" w:hAnsi="Times New Roman"/>
          <w:color w:val="000000"/>
          <w:sz w:val="20"/>
        </w:rPr>
      </w:pPr>
    </w:p>
    <w:p w14:paraId="08F31353" w14:textId="4F425AFD" w:rsidR="00FD41F1" w:rsidRPr="007501BF" w:rsidRDefault="009B2AC6">
      <w:pPr>
        <w:rPr>
          <w:rFonts w:ascii="Times New Roman" w:hAnsi="Times New Roman"/>
          <w:b/>
          <w:color w:val="000000"/>
          <w:sz w:val="20"/>
        </w:rPr>
      </w:pPr>
      <w:r>
        <w:rPr>
          <w:rFonts w:ascii="Times New Roman" w:hAnsi="Times New Roman"/>
          <w:b/>
          <w:color w:val="000000"/>
          <w:sz w:val="20"/>
          <w:u w:val="single"/>
        </w:rPr>
        <w:t>MEN’S CHOIR</w:t>
      </w:r>
      <w:r w:rsidR="00FD41F1" w:rsidRPr="007501BF">
        <w:rPr>
          <w:rFonts w:ascii="Times New Roman" w:hAnsi="Times New Roman"/>
          <w:b/>
          <w:color w:val="000000"/>
          <w:sz w:val="20"/>
        </w:rPr>
        <w:tab/>
      </w:r>
      <w:r w:rsidR="00FD41F1" w:rsidRPr="007501BF">
        <w:rPr>
          <w:rFonts w:ascii="Times New Roman" w:hAnsi="Times New Roman"/>
          <w:color w:val="000000"/>
          <w:sz w:val="20"/>
        </w:rPr>
        <w:t xml:space="preserve"> </w:t>
      </w:r>
      <w:r w:rsidR="00FD41F1" w:rsidRPr="007501BF">
        <w:rPr>
          <w:rFonts w:ascii="Times New Roman" w:hAnsi="Times New Roman"/>
          <w:color w:val="000000"/>
          <w:sz w:val="20"/>
        </w:rPr>
        <w:tab/>
      </w:r>
      <w:r w:rsidR="004A7268">
        <w:rPr>
          <w:rFonts w:ascii="Times New Roman" w:hAnsi="Times New Roman"/>
          <w:color w:val="000000"/>
          <w:sz w:val="20"/>
        </w:rPr>
        <w:tab/>
      </w:r>
      <w:r w:rsidR="004A7268">
        <w:rPr>
          <w:rFonts w:ascii="Times New Roman" w:hAnsi="Times New Roman"/>
          <w:color w:val="000000"/>
          <w:sz w:val="20"/>
        </w:rPr>
        <w:tab/>
      </w:r>
      <w:r w:rsidR="004A7268">
        <w:rPr>
          <w:rFonts w:ascii="Times New Roman" w:hAnsi="Times New Roman"/>
          <w:color w:val="000000"/>
          <w:sz w:val="20"/>
        </w:rPr>
        <w:tab/>
      </w:r>
      <w:r w:rsidR="004A7268">
        <w:rPr>
          <w:rFonts w:ascii="Times New Roman" w:hAnsi="Times New Roman"/>
          <w:color w:val="000000"/>
          <w:sz w:val="20"/>
        </w:rPr>
        <w:tab/>
      </w:r>
      <w:r w:rsidR="004A7268">
        <w:rPr>
          <w:rFonts w:ascii="Times New Roman" w:hAnsi="Times New Roman"/>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sidR="004A7268">
        <w:rPr>
          <w:rFonts w:ascii="Times New Roman" w:hAnsi="Times New Roman"/>
          <w:b/>
          <w:color w:val="000000"/>
          <w:sz w:val="20"/>
        </w:rPr>
        <w:tab/>
      </w:r>
      <w:r w:rsidR="004A7268">
        <w:rPr>
          <w:rFonts w:ascii="Times New Roman" w:hAnsi="Times New Roman"/>
          <w:b/>
          <w:color w:val="000000"/>
          <w:sz w:val="20"/>
        </w:rPr>
        <w:tab/>
      </w:r>
      <w:r w:rsidR="00FD41F1" w:rsidRPr="007501BF">
        <w:rPr>
          <w:rFonts w:ascii="Times New Roman" w:hAnsi="Times New Roman"/>
          <w:b/>
          <w:color w:val="000000"/>
          <w:sz w:val="20"/>
        </w:rPr>
        <w:t>Open to 10, 11, 12</w:t>
      </w:r>
    </w:p>
    <w:p w14:paraId="70391185" w14:textId="1246D3A8" w:rsidR="00FD41F1" w:rsidRPr="007501BF" w:rsidRDefault="004A7268">
      <w:pPr>
        <w:rPr>
          <w:rFonts w:ascii="Times New Roman" w:hAnsi="Times New Roman"/>
          <w:color w:val="000000"/>
          <w:sz w:val="20"/>
        </w:rPr>
      </w:pPr>
      <w:r w:rsidRPr="00C23330">
        <w:rPr>
          <w:rFonts w:ascii="Times New Roman" w:hAnsi="Times New Roman"/>
          <w:color w:val="000000"/>
          <w:sz w:val="20"/>
        </w:rPr>
        <w:t>Men’s Choir</w:t>
      </w:r>
      <w:r w:rsidR="00FD41F1" w:rsidRPr="007501BF">
        <w:rPr>
          <w:rFonts w:ascii="Times New Roman" w:hAnsi="Times New Roman"/>
          <w:b/>
          <w:color w:val="000000"/>
          <w:sz w:val="20"/>
        </w:rPr>
        <w:t xml:space="preserve"> </w:t>
      </w:r>
      <w:r w:rsidR="00FD41F1" w:rsidRPr="007501BF">
        <w:rPr>
          <w:rFonts w:ascii="Times New Roman" w:hAnsi="Times New Roman"/>
          <w:color w:val="000000"/>
          <w:sz w:val="20"/>
        </w:rPr>
        <w:t>is a</w:t>
      </w:r>
      <w:r>
        <w:rPr>
          <w:rFonts w:ascii="Times New Roman" w:hAnsi="Times New Roman"/>
          <w:color w:val="000000"/>
          <w:sz w:val="20"/>
        </w:rPr>
        <w:t xml:space="preserve"> male</w:t>
      </w:r>
      <w:r w:rsidR="00FD41F1" w:rsidRPr="007501BF">
        <w:rPr>
          <w:rFonts w:ascii="Times New Roman" w:hAnsi="Times New Roman"/>
          <w:color w:val="000000"/>
          <w:sz w:val="20"/>
        </w:rPr>
        <w:t xml:space="preserve"> singing group designed to teach the fundamentals of music theory and music reading through proper choral singing</w:t>
      </w:r>
      <w:r w:rsidR="00C23330">
        <w:rPr>
          <w:rFonts w:ascii="Times New Roman" w:hAnsi="Times New Roman"/>
          <w:color w:val="000000"/>
          <w:sz w:val="20"/>
        </w:rPr>
        <w:t>.</w:t>
      </w:r>
      <w:r w:rsidR="00FD41F1" w:rsidRPr="007501BF">
        <w:rPr>
          <w:rFonts w:ascii="Times New Roman" w:hAnsi="Times New Roman"/>
          <w:color w:val="000000"/>
          <w:sz w:val="20"/>
        </w:rPr>
        <w:t xml:space="preserve">  </w:t>
      </w:r>
      <w:r>
        <w:rPr>
          <w:rFonts w:ascii="Times New Roman" w:hAnsi="Times New Roman"/>
          <w:color w:val="000000"/>
          <w:sz w:val="20"/>
        </w:rPr>
        <w:t>S</w:t>
      </w:r>
      <w:r w:rsidR="00FD41F1" w:rsidRPr="007501BF">
        <w:rPr>
          <w:rFonts w:ascii="Times New Roman" w:hAnsi="Times New Roman"/>
          <w:color w:val="000000"/>
          <w:sz w:val="20"/>
        </w:rPr>
        <w:t xml:space="preserve">tudents will perform in at least two </w:t>
      </w:r>
      <w:r>
        <w:rPr>
          <w:rFonts w:ascii="Times New Roman" w:hAnsi="Times New Roman"/>
          <w:color w:val="000000"/>
          <w:sz w:val="20"/>
        </w:rPr>
        <w:t xml:space="preserve">evening </w:t>
      </w:r>
      <w:r w:rsidR="00FD41F1" w:rsidRPr="007501BF">
        <w:rPr>
          <w:rFonts w:ascii="Times New Roman" w:hAnsi="Times New Roman"/>
          <w:color w:val="000000"/>
          <w:sz w:val="20"/>
        </w:rPr>
        <w:t>concerts per year. A $10.00 choir fee is required.</w:t>
      </w:r>
    </w:p>
    <w:p w14:paraId="58620843" w14:textId="77777777" w:rsidR="00FD41F1" w:rsidRPr="007501BF" w:rsidRDefault="00FD41F1">
      <w:pPr>
        <w:rPr>
          <w:rFonts w:ascii="Times New Roman" w:hAnsi="Times New Roman"/>
          <w:color w:val="000000"/>
          <w:sz w:val="20"/>
        </w:rPr>
      </w:pPr>
    </w:p>
    <w:p w14:paraId="43E3D060" w14:textId="15BBC144" w:rsidR="00FD41F1" w:rsidRPr="007501BF" w:rsidRDefault="009B2AC6">
      <w:pPr>
        <w:rPr>
          <w:rFonts w:ascii="Times New Roman" w:hAnsi="Times New Roman"/>
          <w:b/>
          <w:color w:val="000000"/>
          <w:sz w:val="20"/>
        </w:rPr>
      </w:pPr>
      <w:r>
        <w:rPr>
          <w:rFonts w:ascii="Times New Roman" w:hAnsi="Times New Roman"/>
          <w:b/>
          <w:color w:val="000000"/>
          <w:sz w:val="20"/>
          <w:u w:val="single"/>
        </w:rPr>
        <w:t>ADVANCED WOMEN’S CHOIR</w:t>
      </w:r>
      <w:r w:rsidR="00FD41F1" w:rsidRPr="007501BF">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sidR="0012459F">
        <w:rPr>
          <w:rFonts w:ascii="Times New Roman" w:hAnsi="Times New Roman"/>
          <w:b/>
          <w:color w:val="000000"/>
          <w:sz w:val="20"/>
        </w:rPr>
        <w:tab/>
      </w:r>
      <w:r w:rsidR="0012459F">
        <w:rPr>
          <w:rFonts w:ascii="Times New Roman" w:hAnsi="Times New Roman"/>
          <w:b/>
          <w:color w:val="000000"/>
          <w:sz w:val="20"/>
        </w:rPr>
        <w:tab/>
      </w:r>
      <w:r w:rsidR="00FD41F1" w:rsidRPr="007501BF">
        <w:rPr>
          <w:rFonts w:ascii="Times New Roman" w:hAnsi="Times New Roman"/>
          <w:b/>
          <w:color w:val="000000"/>
          <w:sz w:val="20"/>
        </w:rPr>
        <w:t>Open to 10, 11, 12</w:t>
      </w:r>
    </w:p>
    <w:p w14:paraId="15BDCB25"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Prerequisite:  vocal audition, teacher approval required.</w:t>
      </w:r>
    </w:p>
    <w:p w14:paraId="2D26FCDF" w14:textId="0A624079" w:rsidR="00FD41F1" w:rsidRPr="007501BF" w:rsidRDefault="004A7268">
      <w:pPr>
        <w:rPr>
          <w:rFonts w:ascii="Times New Roman" w:hAnsi="Times New Roman"/>
          <w:color w:val="000000"/>
          <w:sz w:val="20"/>
        </w:rPr>
      </w:pPr>
      <w:r>
        <w:rPr>
          <w:rFonts w:ascii="Times New Roman" w:hAnsi="Times New Roman"/>
          <w:color w:val="000000"/>
          <w:sz w:val="20"/>
        </w:rPr>
        <w:t>Advanced Women’s Choir</w:t>
      </w:r>
      <w:r w:rsidR="00FD41F1" w:rsidRPr="007501BF">
        <w:rPr>
          <w:rFonts w:ascii="Times New Roman" w:hAnsi="Times New Roman"/>
          <w:color w:val="000000"/>
          <w:sz w:val="20"/>
        </w:rPr>
        <w:t xml:space="preserve"> is the second level singing group designed to continue the fundamentals of music theory through proper choral singing.  Completion of Beginning </w:t>
      </w:r>
      <w:r>
        <w:rPr>
          <w:rFonts w:ascii="Times New Roman" w:hAnsi="Times New Roman"/>
          <w:color w:val="000000"/>
          <w:sz w:val="20"/>
        </w:rPr>
        <w:t xml:space="preserve">Women’s </w:t>
      </w:r>
      <w:r w:rsidR="00C23330">
        <w:rPr>
          <w:rFonts w:ascii="Times New Roman" w:hAnsi="Times New Roman"/>
          <w:color w:val="000000"/>
          <w:sz w:val="20"/>
        </w:rPr>
        <w:t>Choir</w:t>
      </w:r>
      <w:r>
        <w:rPr>
          <w:rFonts w:ascii="Times New Roman" w:hAnsi="Times New Roman"/>
          <w:color w:val="000000"/>
          <w:sz w:val="20"/>
        </w:rPr>
        <w:t xml:space="preserve"> </w:t>
      </w:r>
      <w:r w:rsidR="00FD41F1" w:rsidRPr="007501BF">
        <w:rPr>
          <w:rFonts w:ascii="Times New Roman" w:hAnsi="Times New Roman"/>
          <w:color w:val="000000"/>
          <w:sz w:val="20"/>
        </w:rPr>
        <w:t xml:space="preserve">and an audition is required.  </w:t>
      </w:r>
      <w:r>
        <w:rPr>
          <w:rFonts w:ascii="Times New Roman" w:hAnsi="Times New Roman"/>
          <w:color w:val="000000"/>
          <w:sz w:val="20"/>
        </w:rPr>
        <w:t>Advanced Choir</w:t>
      </w:r>
      <w:r w:rsidR="00FD41F1" w:rsidRPr="007501BF">
        <w:rPr>
          <w:rFonts w:ascii="Times New Roman" w:hAnsi="Times New Roman"/>
          <w:color w:val="000000"/>
          <w:sz w:val="20"/>
        </w:rPr>
        <w:t xml:space="preserve"> singers will perform in at least two </w:t>
      </w:r>
      <w:r>
        <w:rPr>
          <w:rFonts w:ascii="Times New Roman" w:hAnsi="Times New Roman"/>
          <w:color w:val="000000"/>
          <w:sz w:val="20"/>
        </w:rPr>
        <w:t xml:space="preserve">evening </w:t>
      </w:r>
      <w:r w:rsidR="00FD41F1" w:rsidRPr="007501BF">
        <w:rPr>
          <w:rFonts w:ascii="Times New Roman" w:hAnsi="Times New Roman"/>
          <w:color w:val="000000"/>
          <w:sz w:val="20"/>
        </w:rPr>
        <w:t>concerts per year</w:t>
      </w:r>
      <w:r w:rsidR="00C23330">
        <w:rPr>
          <w:rFonts w:ascii="Times New Roman" w:hAnsi="Times New Roman"/>
          <w:color w:val="000000"/>
          <w:sz w:val="20"/>
        </w:rPr>
        <w:t>,</w:t>
      </w:r>
      <w:r w:rsidR="00FD41F1" w:rsidRPr="007501BF">
        <w:rPr>
          <w:rFonts w:ascii="Times New Roman" w:hAnsi="Times New Roman"/>
          <w:color w:val="000000"/>
          <w:sz w:val="20"/>
        </w:rPr>
        <w:t xml:space="preserve"> with the possibility of participating in choral competitions.  A $10.00 choir fee is required.</w:t>
      </w:r>
    </w:p>
    <w:p w14:paraId="4BBFB3DA" w14:textId="77777777" w:rsidR="00FD41F1" w:rsidRPr="007501BF" w:rsidRDefault="00FD41F1">
      <w:pPr>
        <w:rPr>
          <w:rFonts w:ascii="Times New Roman" w:hAnsi="Times New Roman"/>
          <w:color w:val="000000"/>
          <w:sz w:val="20"/>
        </w:rPr>
      </w:pPr>
    </w:p>
    <w:p w14:paraId="14639EEB" w14:textId="582DFD54" w:rsidR="00FD41F1" w:rsidRPr="007501BF" w:rsidRDefault="009B2AC6">
      <w:pPr>
        <w:rPr>
          <w:rFonts w:ascii="Times New Roman" w:hAnsi="Times New Roman"/>
          <w:b/>
          <w:color w:val="000000"/>
          <w:sz w:val="20"/>
        </w:rPr>
      </w:pPr>
      <w:r>
        <w:rPr>
          <w:rFonts w:ascii="Times New Roman" w:hAnsi="Times New Roman"/>
          <w:b/>
          <w:color w:val="000000"/>
          <w:sz w:val="20"/>
          <w:u w:val="single"/>
        </w:rPr>
        <w:t>CONCERT CHOIR</w:t>
      </w:r>
      <w:r w:rsidR="00FD41F1" w:rsidRPr="007501BF">
        <w:rPr>
          <w:rFonts w:ascii="Times New Roman" w:hAnsi="Times New Roman"/>
          <w:b/>
          <w:color w:val="000000"/>
          <w:sz w:val="20"/>
        </w:rPr>
        <w:tab/>
        <w:t xml:space="preserve">  </w:t>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1 credit</w:t>
      </w:r>
      <w:r w:rsidR="00FD41F1" w:rsidRPr="007501BF">
        <w:rPr>
          <w:rFonts w:ascii="Times New Roman" w:hAnsi="Times New Roman"/>
          <w:b/>
          <w:color w:val="000000"/>
          <w:sz w:val="20"/>
        </w:rPr>
        <w:tab/>
      </w:r>
      <w:r w:rsidR="0012459F">
        <w:rPr>
          <w:rFonts w:ascii="Times New Roman" w:hAnsi="Times New Roman"/>
          <w:b/>
          <w:color w:val="000000"/>
          <w:sz w:val="20"/>
        </w:rPr>
        <w:tab/>
      </w:r>
      <w:r w:rsidR="0012459F">
        <w:rPr>
          <w:rFonts w:ascii="Times New Roman" w:hAnsi="Times New Roman"/>
          <w:b/>
          <w:color w:val="000000"/>
          <w:sz w:val="20"/>
        </w:rPr>
        <w:tab/>
      </w:r>
      <w:r w:rsidR="0012459F">
        <w:rPr>
          <w:rFonts w:ascii="Times New Roman" w:hAnsi="Times New Roman"/>
          <w:b/>
          <w:color w:val="000000"/>
          <w:sz w:val="20"/>
        </w:rPr>
        <w:tab/>
      </w:r>
      <w:r w:rsidR="00FD41F1" w:rsidRPr="007501BF">
        <w:rPr>
          <w:rFonts w:ascii="Times New Roman" w:hAnsi="Times New Roman"/>
          <w:b/>
          <w:color w:val="000000"/>
          <w:sz w:val="20"/>
        </w:rPr>
        <w:t>Open to 10, 11, 12</w:t>
      </w:r>
    </w:p>
    <w:p w14:paraId="4CD4665A"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Prerequisite:  vocal audition, teacher approval and signature required.</w:t>
      </w:r>
    </w:p>
    <w:p w14:paraId="0B676164"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ONE YEAR OBLIGATION</w:t>
      </w:r>
    </w:p>
    <w:p w14:paraId="180FF2E0" w14:textId="28B26BC2" w:rsidR="00FD41F1" w:rsidRPr="005C331A" w:rsidRDefault="0012459F">
      <w:pPr>
        <w:rPr>
          <w:rFonts w:ascii="Times New Roman" w:hAnsi="Times New Roman"/>
          <w:color w:val="000000"/>
          <w:sz w:val="20"/>
        </w:rPr>
      </w:pPr>
      <w:r>
        <w:rPr>
          <w:rFonts w:ascii="Times New Roman" w:hAnsi="Times New Roman"/>
          <w:color w:val="000000"/>
          <w:sz w:val="20"/>
        </w:rPr>
        <w:t>Concert Choir</w:t>
      </w:r>
      <w:r w:rsidR="00FD41F1" w:rsidRPr="005C331A">
        <w:rPr>
          <w:rFonts w:ascii="Times New Roman" w:hAnsi="Times New Roman"/>
          <w:color w:val="000000"/>
          <w:sz w:val="20"/>
        </w:rPr>
        <w:t xml:space="preserve"> is an advanced singing group designed to continue the fundamentals of music theory through proper singing.</w:t>
      </w:r>
      <w:r>
        <w:rPr>
          <w:rFonts w:ascii="Times New Roman" w:hAnsi="Times New Roman"/>
          <w:color w:val="000000"/>
          <w:sz w:val="20"/>
        </w:rPr>
        <w:t xml:space="preserve">  Completion of Beginning Choir or Men’s Choir,</w:t>
      </w:r>
      <w:r w:rsidR="00FD41F1" w:rsidRPr="005C331A">
        <w:rPr>
          <w:rFonts w:ascii="Times New Roman" w:hAnsi="Times New Roman"/>
          <w:color w:val="000000"/>
          <w:sz w:val="20"/>
        </w:rPr>
        <w:t xml:space="preserve"> an audition</w:t>
      </w:r>
      <w:r w:rsidR="006250CE">
        <w:rPr>
          <w:rFonts w:ascii="Times New Roman" w:hAnsi="Times New Roman"/>
          <w:color w:val="000000"/>
          <w:sz w:val="20"/>
        </w:rPr>
        <w:t>,</w:t>
      </w:r>
      <w:r w:rsidR="00FD41F1" w:rsidRPr="005C331A">
        <w:rPr>
          <w:rFonts w:ascii="Times New Roman" w:hAnsi="Times New Roman"/>
          <w:color w:val="000000"/>
          <w:sz w:val="20"/>
        </w:rPr>
        <w:t xml:space="preserve"> and signed form is required.  </w:t>
      </w:r>
      <w:r>
        <w:rPr>
          <w:rFonts w:ascii="Times New Roman" w:hAnsi="Times New Roman"/>
          <w:color w:val="000000"/>
          <w:sz w:val="20"/>
        </w:rPr>
        <w:t>Concert Choir</w:t>
      </w:r>
      <w:r w:rsidR="00FD41F1" w:rsidRPr="005C331A">
        <w:rPr>
          <w:rFonts w:ascii="Times New Roman" w:hAnsi="Times New Roman"/>
          <w:color w:val="000000"/>
          <w:sz w:val="20"/>
        </w:rPr>
        <w:t xml:space="preserve"> will be a select number of male and female singers.  Singers in </w:t>
      </w:r>
      <w:r w:rsidR="006250CE">
        <w:rPr>
          <w:rFonts w:ascii="Times New Roman" w:hAnsi="Times New Roman"/>
          <w:color w:val="000000"/>
          <w:sz w:val="20"/>
        </w:rPr>
        <w:t>Concert Choir</w:t>
      </w:r>
      <w:r w:rsidR="00FD41F1" w:rsidRPr="005C331A">
        <w:rPr>
          <w:rFonts w:ascii="Times New Roman" w:hAnsi="Times New Roman"/>
          <w:color w:val="000000"/>
          <w:sz w:val="20"/>
        </w:rPr>
        <w:t xml:space="preserve"> will be required to audition for honor choirs and perform in at least 2 concerts per year with the possibility of participating in choral competitions.  A $10.00 choir fee is required.</w:t>
      </w:r>
    </w:p>
    <w:p w14:paraId="36E54209" w14:textId="77777777" w:rsidR="00FD41F1" w:rsidRPr="007501BF" w:rsidRDefault="00FD41F1">
      <w:pPr>
        <w:rPr>
          <w:rFonts w:ascii="Times New Roman" w:hAnsi="Times New Roman"/>
          <w:color w:val="000000"/>
          <w:sz w:val="20"/>
        </w:rPr>
      </w:pPr>
    </w:p>
    <w:p w14:paraId="2BE84EC0" w14:textId="02CA8E19" w:rsidR="00FD41F1" w:rsidRPr="005C331A" w:rsidRDefault="009B2AC6" w:rsidP="00FD41F1">
      <w:pPr>
        <w:rPr>
          <w:b/>
          <w:sz w:val="20"/>
        </w:rPr>
      </w:pPr>
      <w:r>
        <w:rPr>
          <w:b/>
          <w:sz w:val="20"/>
          <w:u w:val="single"/>
        </w:rPr>
        <w:t>JAZZ BAND</w:t>
      </w:r>
      <w:r w:rsidR="00FD41F1" w:rsidRPr="005C331A">
        <w:rPr>
          <w:b/>
          <w:sz w:val="20"/>
        </w:rPr>
        <w:tab/>
      </w:r>
      <w:r w:rsidR="00FD41F1" w:rsidRPr="005C331A">
        <w:rPr>
          <w:b/>
          <w:sz w:val="20"/>
        </w:rPr>
        <w:tab/>
      </w:r>
      <w:r w:rsidR="00C36397">
        <w:rPr>
          <w:b/>
          <w:sz w:val="20"/>
        </w:rPr>
        <w:tab/>
      </w:r>
      <w:r w:rsidR="00C36397">
        <w:rPr>
          <w:b/>
          <w:sz w:val="20"/>
        </w:rPr>
        <w:tab/>
      </w:r>
      <w:r w:rsidR="00C36397">
        <w:rPr>
          <w:b/>
          <w:sz w:val="20"/>
        </w:rPr>
        <w:tab/>
      </w:r>
      <w:r w:rsidR="00FD41F1" w:rsidRPr="005C331A">
        <w:rPr>
          <w:b/>
          <w:sz w:val="20"/>
        </w:rPr>
        <w:t xml:space="preserve">½ credit </w:t>
      </w:r>
      <w:r w:rsidR="00FD41F1" w:rsidRPr="005C331A">
        <w:rPr>
          <w:b/>
          <w:sz w:val="20"/>
        </w:rPr>
        <w:tab/>
      </w:r>
      <w:r w:rsidR="00C36397">
        <w:rPr>
          <w:b/>
          <w:sz w:val="20"/>
        </w:rPr>
        <w:tab/>
        <w:t xml:space="preserve">            </w:t>
      </w:r>
      <w:r w:rsidR="00FD41F1" w:rsidRPr="005C331A">
        <w:rPr>
          <w:b/>
          <w:sz w:val="20"/>
        </w:rPr>
        <w:t>Open to 10,11,12   Fall or Spring Semester</w:t>
      </w:r>
    </w:p>
    <w:p w14:paraId="0A21D6B9" w14:textId="77777777" w:rsidR="00FD41F1" w:rsidRPr="005C331A" w:rsidRDefault="00FD41F1" w:rsidP="00FD41F1">
      <w:pPr>
        <w:rPr>
          <w:b/>
          <w:sz w:val="20"/>
        </w:rPr>
      </w:pPr>
      <w:r w:rsidRPr="005C331A">
        <w:rPr>
          <w:b/>
          <w:sz w:val="20"/>
        </w:rPr>
        <w:t>Prerequisite: Teacher approval required.</w:t>
      </w:r>
    </w:p>
    <w:p w14:paraId="4F3728CF" w14:textId="77777777" w:rsidR="00FD41F1" w:rsidRPr="005C331A" w:rsidRDefault="00FD41F1" w:rsidP="00FD41F1">
      <w:pPr>
        <w:rPr>
          <w:sz w:val="20"/>
        </w:rPr>
      </w:pPr>
      <w:r w:rsidRPr="005C331A">
        <w:rPr>
          <w:sz w:val="20"/>
        </w:rPr>
        <w:t>Jazz band is a small instrumental ensemble for highly talented and advanced instrumental students with an interest in “Big Band” Jazz, popular music, and improvisation.  Emphasis will be placed on independence of playing advanced reading skills, and performance techniques.  Jazz Band presents 10-15 performances per year, both during and after school.</w:t>
      </w:r>
    </w:p>
    <w:p w14:paraId="1225707B" w14:textId="77777777" w:rsidR="007F02C1" w:rsidRDefault="007F02C1" w:rsidP="00FD41F1">
      <w:pPr>
        <w:ind w:left="4320"/>
        <w:rPr>
          <w:sz w:val="20"/>
        </w:rPr>
      </w:pPr>
    </w:p>
    <w:p w14:paraId="4158EC03" w14:textId="77777777" w:rsidR="007F02C1" w:rsidRDefault="007F02C1" w:rsidP="00FD41F1">
      <w:pPr>
        <w:ind w:left="4320"/>
        <w:rPr>
          <w:sz w:val="20"/>
        </w:rPr>
      </w:pPr>
    </w:p>
    <w:p w14:paraId="0B62F3F4" w14:textId="77777777" w:rsidR="007F02C1" w:rsidRDefault="007F02C1" w:rsidP="00FD41F1">
      <w:pPr>
        <w:ind w:left="4320"/>
        <w:rPr>
          <w:sz w:val="20"/>
        </w:rPr>
      </w:pPr>
    </w:p>
    <w:p w14:paraId="6E358857" w14:textId="77777777" w:rsidR="007F02C1" w:rsidRDefault="007F02C1" w:rsidP="00FD41F1">
      <w:pPr>
        <w:ind w:left="4320"/>
        <w:rPr>
          <w:sz w:val="20"/>
        </w:rPr>
      </w:pPr>
    </w:p>
    <w:p w14:paraId="16BC745C" w14:textId="77777777" w:rsidR="007F02C1" w:rsidRDefault="007F02C1" w:rsidP="00FD41F1">
      <w:pPr>
        <w:ind w:left="4320"/>
        <w:rPr>
          <w:sz w:val="20"/>
        </w:rPr>
      </w:pPr>
    </w:p>
    <w:p w14:paraId="56C89F8C" w14:textId="77777777" w:rsidR="007F02C1" w:rsidRDefault="007F02C1" w:rsidP="00FD41F1">
      <w:pPr>
        <w:ind w:left="4320"/>
        <w:rPr>
          <w:sz w:val="20"/>
        </w:rPr>
      </w:pPr>
    </w:p>
    <w:p w14:paraId="699DAB8D" w14:textId="77777777" w:rsidR="007F02C1" w:rsidRDefault="007F02C1" w:rsidP="00FD41F1">
      <w:pPr>
        <w:ind w:left="4320"/>
        <w:rPr>
          <w:sz w:val="20"/>
        </w:rPr>
      </w:pPr>
    </w:p>
    <w:p w14:paraId="60CB3D6D" w14:textId="77777777" w:rsidR="007F02C1" w:rsidRDefault="007F02C1" w:rsidP="00FD41F1">
      <w:pPr>
        <w:ind w:left="4320"/>
        <w:rPr>
          <w:sz w:val="20"/>
        </w:rPr>
      </w:pPr>
    </w:p>
    <w:p w14:paraId="70006C71" w14:textId="77777777" w:rsidR="007F02C1" w:rsidRDefault="007F02C1" w:rsidP="00FD41F1">
      <w:pPr>
        <w:ind w:left="4320"/>
        <w:rPr>
          <w:sz w:val="20"/>
        </w:rPr>
      </w:pPr>
    </w:p>
    <w:p w14:paraId="5358914C" w14:textId="6D87E012" w:rsidR="00D95FE2" w:rsidRDefault="00344840" w:rsidP="00F43AFF">
      <w:pPr>
        <w:jc w:val="center"/>
        <w:rPr>
          <w:rFonts w:ascii="Times New Roman" w:hAnsi="Times New Roman"/>
          <w:b/>
          <w:color w:val="000000"/>
          <w:szCs w:val="24"/>
        </w:rPr>
      </w:pPr>
      <w:r>
        <w:rPr>
          <w:rFonts w:ascii="Times New Roman" w:hAnsi="Times New Roman"/>
          <w:b/>
          <w:color w:val="000000"/>
          <w:szCs w:val="24"/>
        </w:rPr>
        <w:t>15</w:t>
      </w:r>
    </w:p>
    <w:p w14:paraId="67F81D84" w14:textId="77777777" w:rsidR="00086CBE" w:rsidRDefault="00086CBE" w:rsidP="00D95FE2">
      <w:pPr>
        <w:jc w:val="center"/>
        <w:rPr>
          <w:b/>
        </w:rPr>
      </w:pPr>
    </w:p>
    <w:p w14:paraId="5DFC4FDA" w14:textId="07CAFD7C" w:rsidR="00FD41F1" w:rsidRPr="00D95FE2" w:rsidRDefault="00FD41F1" w:rsidP="00D95FE2">
      <w:pPr>
        <w:jc w:val="center"/>
        <w:rPr>
          <w:rFonts w:ascii="Times New Roman" w:hAnsi="Times New Roman"/>
          <w:b/>
          <w:color w:val="000000"/>
          <w:szCs w:val="24"/>
        </w:rPr>
      </w:pPr>
      <w:r w:rsidRPr="007501BF">
        <w:rPr>
          <w:b/>
        </w:rPr>
        <w:t>ESOL PROGRAM</w:t>
      </w:r>
    </w:p>
    <w:p w14:paraId="33905568" w14:textId="77777777" w:rsidR="00FD41F1" w:rsidRPr="007501BF" w:rsidRDefault="00FD41F1">
      <w:pPr>
        <w:rPr>
          <w:rFonts w:ascii="Times New Roman" w:hAnsi="Times New Roman"/>
          <w:b/>
          <w:i/>
          <w:color w:val="000000"/>
        </w:rPr>
      </w:pPr>
    </w:p>
    <w:p w14:paraId="4329503F" w14:textId="77777777" w:rsidR="00FD41F1" w:rsidRPr="007501BF" w:rsidRDefault="00FD41F1">
      <w:pPr>
        <w:rPr>
          <w:rFonts w:ascii="Times New Roman" w:hAnsi="Times New Roman"/>
          <w:b/>
          <w:i/>
          <w:color w:val="000000"/>
        </w:rPr>
      </w:pPr>
    </w:p>
    <w:p w14:paraId="22F85615" w14:textId="77777777" w:rsidR="00FD41F1" w:rsidRPr="007501BF" w:rsidRDefault="00FD41F1">
      <w:pPr>
        <w:rPr>
          <w:rFonts w:ascii="Times New Roman" w:hAnsi="Times New Roman"/>
          <w:color w:val="000000"/>
          <w:sz w:val="20"/>
        </w:rPr>
      </w:pPr>
      <w:r w:rsidRPr="007501BF">
        <w:rPr>
          <w:rFonts w:ascii="Times New Roman" w:hAnsi="Times New Roman"/>
          <w:i/>
          <w:color w:val="000000"/>
          <w:sz w:val="20"/>
        </w:rPr>
        <w:t>English to Speakers of Other Languages (ESOL) is offered at Kenwood High School to serve Kenwood’s English Language Learners (ELL).  Up to two credits each may substitute for required English.  Additional credits may be earned as electives</w:t>
      </w:r>
      <w:r w:rsidRPr="007501BF">
        <w:rPr>
          <w:rFonts w:ascii="Times New Roman" w:hAnsi="Times New Roman"/>
          <w:b/>
          <w:i/>
          <w:color w:val="000000"/>
          <w:sz w:val="20"/>
        </w:rPr>
        <w:t>.</w:t>
      </w:r>
    </w:p>
    <w:p w14:paraId="2C0B2B43" w14:textId="77777777" w:rsidR="00FD41F1" w:rsidRPr="007501BF" w:rsidRDefault="00FD41F1">
      <w:pPr>
        <w:rPr>
          <w:rFonts w:ascii="Times New Roman" w:hAnsi="Times New Roman"/>
          <w:b/>
          <w:color w:val="000000"/>
          <w:sz w:val="20"/>
        </w:rPr>
      </w:pPr>
    </w:p>
    <w:p w14:paraId="438775B1" w14:textId="6842BFDE" w:rsidR="00FD41F1" w:rsidRPr="007501BF" w:rsidRDefault="000C26DC">
      <w:pPr>
        <w:rPr>
          <w:rFonts w:ascii="Times New Roman" w:hAnsi="Times New Roman"/>
          <w:b/>
          <w:color w:val="000000"/>
          <w:sz w:val="20"/>
        </w:rPr>
      </w:pPr>
      <w:r>
        <w:rPr>
          <w:rFonts w:ascii="Times New Roman" w:hAnsi="Times New Roman"/>
          <w:b/>
          <w:color w:val="000000"/>
          <w:sz w:val="20"/>
          <w:u w:val="single"/>
        </w:rPr>
        <w:t>ESOL ENGLISH I (BEGINNING)</w:t>
      </w:r>
      <w:r w:rsidR="00FD41F1" w:rsidRPr="007501BF">
        <w:rPr>
          <w:rFonts w:ascii="Times New Roman" w:hAnsi="Times New Roman"/>
          <w:b/>
          <w:color w:val="000000"/>
          <w:sz w:val="20"/>
        </w:rPr>
        <w:tab/>
      </w:r>
      <w:r w:rsidR="00FC17F2">
        <w:rPr>
          <w:rFonts w:ascii="Times New Roman" w:hAnsi="Times New Roman"/>
          <w:b/>
          <w:color w:val="000000"/>
          <w:sz w:val="20"/>
        </w:rPr>
        <w:tab/>
      </w:r>
      <w:r w:rsidR="00FC17F2">
        <w:rPr>
          <w:rFonts w:ascii="Times New Roman" w:hAnsi="Times New Roman"/>
          <w:b/>
          <w:color w:val="000000"/>
          <w:sz w:val="20"/>
        </w:rPr>
        <w:tab/>
      </w:r>
      <w:r w:rsidR="00FC17F2">
        <w:rPr>
          <w:rFonts w:ascii="Times New Roman" w:hAnsi="Times New Roman"/>
          <w:b/>
          <w:color w:val="000000"/>
          <w:sz w:val="20"/>
        </w:rPr>
        <w:tab/>
      </w:r>
      <w:r w:rsidR="00FD41F1" w:rsidRPr="007501BF">
        <w:rPr>
          <w:rFonts w:ascii="Times New Roman" w:hAnsi="Times New Roman"/>
          <w:b/>
          <w:color w:val="000000"/>
          <w:sz w:val="20"/>
        </w:rPr>
        <w:t xml:space="preserve">½ -1 credit </w:t>
      </w:r>
    </w:p>
    <w:p w14:paraId="3EBAE4A9" w14:textId="77777777" w:rsidR="00FD41F1" w:rsidRPr="007501BF" w:rsidRDefault="00FD41F1">
      <w:pPr>
        <w:rPr>
          <w:rFonts w:ascii="Times New Roman" w:hAnsi="Times New Roman"/>
          <w:color w:val="000000"/>
          <w:sz w:val="20"/>
        </w:rPr>
      </w:pPr>
      <w:r w:rsidRPr="007501BF">
        <w:rPr>
          <w:rFonts w:ascii="Times New Roman" w:hAnsi="Times New Roman"/>
          <w:b/>
          <w:color w:val="000000"/>
          <w:sz w:val="20"/>
        </w:rPr>
        <w:t>Prer</w:t>
      </w:r>
      <w:r w:rsidR="00CA79F6">
        <w:rPr>
          <w:rFonts w:ascii="Times New Roman" w:hAnsi="Times New Roman"/>
          <w:b/>
          <w:color w:val="000000"/>
          <w:sz w:val="20"/>
        </w:rPr>
        <w:t>equisite:  ELDA or TELPA SCORES</w:t>
      </w:r>
    </w:p>
    <w:p w14:paraId="22E30DAC" w14:textId="77777777" w:rsidR="00FD41F1" w:rsidRPr="007501BF" w:rsidRDefault="00FD41F1">
      <w:pPr>
        <w:rPr>
          <w:rFonts w:ascii="Times New Roman" w:hAnsi="Times New Roman"/>
          <w:b/>
          <w:color w:val="000000"/>
          <w:sz w:val="20"/>
        </w:rPr>
      </w:pPr>
      <w:r w:rsidRPr="007501BF">
        <w:rPr>
          <w:rFonts w:ascii="Times New Roman" w:hAnsi="Times New Roman"/>
          <w:color w:val="000000"/>
          <w:sz w:val="20"/>
        </w:rPr>
        <w:t xml:space="preserve">This course is designed for students who have limited or no English language skills.  Instruction begins to prepare students to function academically in regular classes.  Emphasis is on communication skills (aural, oral, reading, and writing) as prescribed by the ESL Standards and state curriculum guide.  </w:t>
      </w:r>
    </w:p>
    <w:p w14:paraId="7B9056FF" w14:textId="77777777" w:rsidR="00FD41F1" w:rsidRPr="007501BF" w:rsidRDefault="00FD41F1">
      <w:pPr>
        <w:rPr>
          <w:rFonts w:ascii="Times New Roman" w:hAnsi="Times New Roman"/>
          <w:b/>
          <w:color w:val="000000"/>
          <w:sz w:val="20"/>
        </w:rPr>
      </w:pPr>
    </w:p>
    <w:p w14:paraId="6B667AD5" w14:textId="537A1264" w:rsidR="00FD41F1" w:rsidRPr="007501BF" w:rsidRDefault="000C26DC">
      <w:pPr>
        <w:rPr>
          <w:rFonts w:ascii="Times New Roman" w:hAnsi="Times New Roman"/>
          <w:b/>
          <w:color w:val="000000"/>
          <w:sz w:val="20"/>
        </w:rPr>
      </w:pPr>
      <w:r>
        <w:rPr>
          <w:rFonts w:ascii="Times New Roman" w:hAnsi="Times New Roman"/>
          <w:b/>
          <w:color w:val="000000"/>
          <w:sz w:val="20"/>
          <w:u w:val="single"/>
        </w:rPr>
        <w:t>ESOL ENGLISH II (INTERMEDIATE)</w:t>
      </w:r>
      <w:r w:rsidR="00FD41F1" w:rsidRPr="007501BF">
        <w:rPr>
          <w:rFonts w:ascii="Times New Roman" w:hAnsi="Times New Roman"/>
          <w:b/>
          <w:color w:val="000000"/>
          <w:sz w:val="20"/>
        </w:rPr>
        <w:tab/>
      </w:r>
      <w:r w:rsidR="00FC17F2">
        <w:rPr>
          <w:rFonts w:ascii="Times New Roman" w:hAnsi="Times New Roman"/>
          <w:b/>
          <w:color w:val="000000"/>
          <w:sz w:val="20"/>
        </w:rPr>
        <w:tab/>
      </w:r>
      <w:r w:rsidR="00FC17F2">
        <w:rPr>
          <w:rFonts w:ascii="Times New Roman" w:hAnsi="Times New Roman"/>
          <w:b/>
          <w:color w:val="000000"/>
          <w:sz w:val="20"/>
        </w:rPr>
        <w:tab/>
      </w:r>
      <w:r w:rsidR="00FC17F2">
        <w:rPr>
          <w:rFonts w:ascii="Times New Roman" w:hAnsi="Times New Roman"/>
          <w:b/>
          <w:color w:val="000000"/>
          <w:sz w:val="20"/>
        </w:rPr>
        <w:tab/>
      </w:r>
      <w:r w:rsidR="00FD41F1" w:rsidRPr="007501BF">
        <w:rPr>
          <w:rFonts w:ascii="Times New Roman" w:hAnsi="Times New Roman"/>
          <w:b/>
          <w:color w:val="000000"/>
          <w:sz w:val="20"/>
        </w:rPr>
        <w:t xml:space="preserve">½ -1 credit </w:t>
      </w:r>
    </w:p>
    <w:p w14:paraId="55832381" w14:textId="77777777" w:rsidR="00CA79F6" w:rsidRDefault="00FD41F1">
      <w:pPr>
        <w:rPr>
          <w:rFonts w:ascii="Times New Roman" w:hAnsi="Times New Roman"/>
          <w:color w:val="000000"/>
          <w:sz w:val="20"/>
        </w:rPr>
      </w:pPr>
      <w:r w:rsidRPr="007501BF">
        <w:rPr>
          <w:rFonts w:ascii="Times New Roman" w:hAnsi="Times New Roman"/>
          <w:b/>
          <w:color w:val="000000"/>
          <w:sz w:val="20"/>
        </w:rPr>
        <w:t xml:space="preserve">Prerequisite: </w:t>
      </w:r>
      <w:r w:rsidR="00CA79F6">
        <w:rPr>
          <w:rFonts w:ascii="Times New Roman" w:hAnsi="Times New Roman"/>
          <w:b/>
          <w:color w:val="000000"/>
          <w:sz w:val="20"/>
        </w:rPr>
        <w:t>ELDA or TELPA SCORES</w:t>
      </w:r>
      <w:r w:rsidR="00CA79F6" w:rsidRPr="007501BF">
        <w:rPr>
          <w:rFonts w:ascii="Times New Roman" w:hAnsi="Times New Roman"/>
          <w:color w:val="000000"/>
          <w:sz w:val="20"/>
        </w:rPr>
        <w:t xml:space="preserve"> </w:t>
      </w:r>
    </w:p>
    <w:p w14:paraId="22F5FBE2"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This course is designed for students who have acquired some English language skills, but are still having difficulty.  Instruction continues to prepare students to function academically in regular classes and includes drill in basic grammar, writing a paragraph, and vocabulary skills.  Literature includes drama, short story, and poetry.  Emphasis is on communication skills (aural, oral, reading, and writing) as prescribed by the ESL Standards and state curriculum guide.  </w:t>
      </w:r>
    </w:p>
    <w:p w14:paraId="51CCD5C8" w14:textId="77777777" w:rsidR="00FD41F1" w:rsidRPr="007501BF" w:rsidRDefault="00FD41F1">
      <w:pPr>
        <w:rPr>
          <w:rFonts w:ascii="Times New Roman" w:hAnsi="Times New Roman"/>
          <w:color w:val="000000"/>
          <w:sz w:val="20"/>
        </w:rPr>
      </w:pPr>
    </w:p>
    <w:p w14:paraId="3A323AD7" w14:textId="759CB131" w:rsidR="00FD41F1" w:rsidRPr="007501BF" w:rsidRDefault="00FD41F1">
      <w:pPr>
        <w:rPr>
          <w:rFonts w:ascii="Times New Roman" w:hAnsi="Times New Roman"/>
          <w:b/>
          <w:color w:val="000000"/>
          <w:sz w:val="20"/>
        </w:rPr>
      </w:pPr>
      <w:r w:rsidRPr="000C26DC">
        <w:rPr>
          <w:rFonts w:ascii="Times New Roman" w:hAnsi="Times New Roman"/>
          <w:b/>
          <w:color w:val="000000"/>
          <w:sz w:val="20"/>
          <w:u w:val="single"/>
        </w:rPr>
        <w:t xml:space="preserve">ESOL </w:t>
      </w:r>
      <w:r w:rsidR="000C26DC">
        <w:rPr>
          <w:rFonts w:ascii="Times New Roman" w:hAnsi="Times New Roman"/>
          <w:b/>
          <w:color w:val="000000"/>
          <w:sz w:val="20"/>
          <w:u w:val="single"/>
        </w:rPr>
        <w:t>ENGLISH III (ADVANCED)</w:t>
      </w:r>
      <w:r w:rsidRPr="007501BF">
        <w:rPr>
          <w:rFonts w:ascii="Times New Roman" w:hAnsi="Times New Roman"/>
          <w:b/>
          <w:color w:val="000000"/>
          <w:sz w:val="20"/>
        </w:rPr>
        <w:tab/>
      </w:r>
      <w:r w:rsidR="00FC17F2">
        <w:rPr>
          <w:rFonts w:ascii="Times New Roman" w:hAnsi="Times New Roman"/>
          <w:b/>
          <w:color w:val="000000"/>
          <w:sz w:val="20"/>
        </w:rPr>
        <w:tab/>
      </w:r>
      <w:r w:rsidR="00FC17F2">
        <w:rPr>
          <w:rFonts w:ascii="Times New Roman" w:hAnsi="Times New Roman"/>
          <w:b/>
          <w:color w:val="000000"/>
          <w:sz w:val="20"/>
        </w:rPr>
        <w:tab/>
      </w:r>
      <w:r w:rsidR="00FC17F2">
        <w:rPr>
          <w:rFonts w:ascii="Times New Roman" w:hAnsi="Times New Roman"/>
          <w:b/>
          <w:color w:val="000000"/>
          <w:sz w:val="20"/>
        </w:rPr>
        <w:tab/>
      </w:r>
      <w:r w:rsidRPr="007501BF">
        <w:rPr>
          <w:rFonts w:ascii="Times New Roman" w:hAnsi="Times New Roman"/>
          <w:b/>
          <w:color w:val="000000"/>
          <w:sz w:val="20"/>
        </w:rPr>
        <w:t xml:space="preserve">½ -1 credit </w:t>
      </w:r>
    </w:p>
    <w:p w14:paraId="34081423" w14:textId="77777777" w:rsidR="00FD41F1" w:rsidRPr="007501BF" w:rsidRDefault="00FD41F1">
      <w:pPr>
        <w:rPr>
          <w:rFonts w:ascii="Times New Roman" w:hAnsi="Times New Roman"/>
          <w:color w:val="000000"/>
          <w:sz w:val="20"/>
        </w:rPr>
      </w:pPr>
      <w:r w:rsidRPr="007501BF">
        <w:rPr>
          <w:rFonts w:ascii="Times New Roman" w:hAnsi="Times New Roman"/>
          <w:b/>
          <w:color w:val="000000"/>
          <w:sz w:val="20"/>
        </w:rPr>
        <w:t xml:space="preserve">Prerequisite:  </w:t>
      </w:r>
      <w:r w:rsidR="00CA79F6">
        <w:rPr>
          <w:rFonts w:ascii="Times New Roman" w:hAnsi="Times New Roman"/>
          <w:b/>
          <w:color w:val="000000"/>
          <w:sz w:val="20"/>
        </w:rPr>
        <w:t>Teacher Recommendation</w:t>
      </w:r>
    </w:p>
    <w:p w14:paraId="34F947E0" w14:textId="77777777" w:rsidR="00FD41F1" w:rsidRPr="007501BF" w:rsidRDefault="00FD41F1" w:rsidP="00FD41F1">
      <w:pPr>
        <w:rPr>
          <w:rFonts w:ascii="Times New Roman" w:hAnsi="Times New Roman"/>
          <w:sz w:val="20"/>
        </w:rPr>
      </w:pPr>
      <w:r w:rsidRPr="007501BF">
        <w:rPr>
          <w:rFonts w:ascii="Times New Roman" w:hAnsi="Times New Roman"/>
          <w:sz w:val="20"/>
        </w:rPr>
        <w:t>This course is designed for students who have acquired near competency in English language skills and may be taking a regular English class, but may not have passed the required English test for graduation.  Instruction continues to prepare students to function academically in regular classes and includes drill in basic grammar, writing a composition, and vocabulary skills.  Literature includes drama, short story, and poetry.  Emphasis is on communication skills (aural, oral, reading, and writing) as prescribed by the ESL Standards and state curriculum guide.</w:t>
      </w:r>
    </w:p>
    <w:p w14:paraId="5A4728F3" w14:textId="77777777" w:rsidR="007F02C1" w:rsidRDefault="007F02C1" w:rsidP="00FD41F1">
      <w:pPr>
        <w:jc w:val="center"/>
      </w:pPr>
    </w:p>
    <w:p w14:paraId="76FAE48A" w14:textId="77777777" w:rsidR="007F02C1" w:rsidRDefault="007F02C1" w:rsidP="00FD41F1">
      <w:pPr>
        <w:jc w:val="center"/>
      </w:pPr>
    </w:p>
    <w:p w14:paraId="121E826A" w14:textId="77777777" w:rsidR="007F02C1" w:rsidRDefault="007F02C1" w:rsidP="00FD41F1">
      <w:pPr>
        <w:jc w:val="center"/>
      </w:pPr>
    </w:p>
    <w:p w14:paraId="377DCEC9" w14:textId="77777777" w:rsidR="007F02C1" w:rsidRDefault="007F02C1" w:rsidP="00FD41F1">
      <w:pPr>
        <w:jc w:val="center"/>
      </w:pPr>
    </w:p>
    <w:p w14:paraId="7072CA49" w14:textId="77777777" w:rsidR="007F02C1" w:rsidRDefault="007F02C1" w:rsidP="00FD41F1">
      <w:pPr>
        <w:jc w:val="center"/>
      </w:pPr>
    </w:p>
    <w:p w14:paraId="7EC7477B" w14:textId="77777777" w:rsidR="007F02C1" w:rsidRDefault="007F02C1" w:rsidP="00FD41F1">
      <w:pPr>
        <w:jc w:val="center"/>
      </w:pPr>
    </w:p>
    <w:p w14:paraId="3E0E285A" w14:textId="77777777" w:rsidR="007F02C1" w:rsidRDefault="007F02C1" w:rsidP="00FD41F1">
      <w:pPr>
        <w:jc w:val="center"/>
      </w:pPr>
    </w:p>
    <w:p w14:paraId="402EE979" w14:textId="77777777" w:rsidR="007F02C1" w:rsidRDefault="007F02C1" w:rsidP="00FD41F1">
      <w:pPr>
        <w:jc w:val="center"/>
      </w:pPr>
    </w:p>
    <w:p w14:paraId="62BFAC8F" w14:textId="77777777" w:rsidR="007F02C1" w:rsidRDefault="007F02C1" w:rsidP="00FD41F1">
      <w:pPr>
        <w:jc w:val="center"/>
      </w:pPr>
    </w:p>
    <w:p w14:paraId="6E4BCF79" w14:textId="77777777" w:rsidR="007F02C1" w:rsidRDefault="007F02C1" w:rsidP="00FD41F1">
      <w:pPr>
        <w:jc w:val="center"/>
      </w:pPr>
    </w:p>
    <w:p w14:paraId="6D6359E1" w14:textId="77777777" w:rsidR="007F02C1" w:rsidRDefault="007F02C1" w:rsidP="00FD41F1">
      <w:pPr>
        <w:jc w:val="center"/>
      </w:pPr>
    </w:p>
    <w:p w14:paraId="177BEF92" w14:textId="77777777" w:rsidR="007F02C1" w:rsidRDefault="007F02C1" w:rsidP="00FD41F1">
      <w:pPr>
        <w:jc w:val="center"/>
      </w:pPr>
    </w:p>
    <w:p w14:paraId="08A27DFF" w14:textId="77777777" w:rsidR="007F02C1" w:rsidRDefault="007F02C1" w:rsidP="00FD41F1">
      <w:pPr>
        <w:jc w:val="center"/>
      </w:pPr>
    </w:p>
    <w:p w14:paraId="5CC85DD3" w14:textId="77777777" w:rsidR="007F02C1" w:rsidRDefault="007F02C1" w:rsidP="00FD41F1">
      <w:pPr>
        <w:jc w:val="center"/>
      </w:pPr>
    </w:p>
    <w:p w14:paraId="0DC45EB7" w14:textId="77777777" w:rsidR="007F02C1" w:rsidRDefault="007F02C1" w:rsidP="00FD41F1">
      <w:pPr>
        <w:jc w:val="center"/>
      </w:pPr>
    </w:p>
    <w:p w14:paraId="41725E02" w14:textId="77777777" w:rsidR="007F02C1" w:rsidRDefault="007F02C1" w:rsidP="00FD41F1">
      <w:pPr>
        <w:jc w:val="center"/>
      </w:pPr>
    </w:p>
    <w:p w14:paraId="5B8D5029" w14:textId="77777777" w:rsidR="007F02C1" w:rsidRDefault="007F02C1" w:rsidP="00FD41F1">
      <w:pPr>
        <w:jc w:val="center"/>
      </w:pPr>
    </w:p>
    <w:p w14:paraId="57492224" w14:textId="77777777" w:rsidR="007F02C1" w:rsidRDefault="007F02C1" w:rsidP="00FD41F1">
      <w:pPr>
        <w:jc w:val="center"/>
      </w:pPr>
    </w:p>
    <w:p w14:paraId="2BAF927A" w14:textId="77777777" w:rsidR="007F02C1" w:rsidRDefault="007F02C1" w:rsidP="00FD41F1">
      <w:pPr>
        <w:jc w:val="center"/>
      </w:pPr>
    </w:p>
    <w:p w14:paraId="09930C2B" w14:textId="77777777" w:rsidR="007F02C1" w:rsidRDefault="007F02C1" w:rsidP="00FD41F1">
      <w:pPr>
        <w:jc w:val="center"/>
      </w:pPr>
    </w:p>
    <w:p w14:paraId="694689C9" w14:textId="77777777" w:rsidR="007F02C1" w:rsidRDefault="007F02C1" w:rsidP="00FD41F1">
      <w:pPr>
        <w:jc w:val="center"/>
      </w:pPr>
    </w:p>
    <w:p w14:paraId="5220DEC0" w14:textId="77777777" w:rsidR="007F02C1" w:rsidRDefault="007F02C1" w:rsidP="00FD41F1">
      <w:pPr>
        <w:jc w:val="center"/>
      </w:pPr>
    </w:p>
    <w:p w14:paraId="520E59D2" w14:textId="77777777" w:rsidR="007F02C1" w:rsidRDefault="007F02C1" w:rsidP="00FD41F1">
      <w:pPr>
        <w:jc w:val="center"/>
      </w:pPr>
    </w:p>
    <w:p w14:paraId="0B98A09D" w14:textId="77777777" w:rsidR="007F02C1" w:rsidRDefault="007F02C1" w:rsidP="00FD41F1">
      <w:pPr>
        <w:jc w:val="center"/>
      </w:pPr>
    </w:p>
    <w:p w14:paraId="795659E9" w14:textId="77777777" w:rsidR="007F02C1" w:rsidRDefault="007F02C1" w:rsidP="00FD41F1">
      <w:pPr>
        <w:jc w:val="center"/>
      </w:pPr>
    </w:p>
    <w:p w14:paraId="04C7AB50" w14:textId="77777777" w:rsidR="00D95FE2" w:rsidRDefault="007F02C1" w:rsidP="00FD41F1">
      <w:pPr>
        <w:jc w:val="center"/>
        <w:rPr>
          <w:b/>
        </w:rPr>
      </w:pPr>
      <w:r>
        <w:t xml:space="preserve">    </w:t>
      </w:r>
      <w:r w:rsidR="00D95FE2">
        <w:rPr>
          <w:b/>
        </w:rPr>
        <w:t xml:space="preserve"> </w:t>
      </w:r>
    </w:p>
    <w:p w14:paraId="5D79E494" w14:textId="77777777" w:rsidR="00D95FE2" w:rsidRDefault="00D95FE2" w:rsidP="00FD41F1">
      <w:pPr>
        <w:jc w:val="center"/>
        <w:rPr>
          <w:b/>
        </w:rPr>
      </w:pPr>
    </w:p>
    <w:p w14:paraId="00C4264D" w14:textId="28AC66E7" w:rsidR="007F02C1" w:rsidRPr="007F02C1" w:rsidRDefault="00344840" w:rsidP="00FD41F1">
      <w:pPr>
        <w:jc w:val="center"/>
        <w:rPr>
          <w:b/>
        </w:rPr>
      </w:pPr>
      <w:r>
        <w:rPr>
          <w:b/>
        </w:rPr>
        <w:t>16</w:t>
      </w:r>
      <w:r w:rsidR="00FD41F1" w:rsidRPr="007F02C1">
        <w:rPr>
          <w:b/>
        </w:rPr>
        <w:br w:type="page"/>
      </w:r>
    </w:p>
    <w:p w14:paraId="7FFE05C0" w14:textId="77777777" w:rsidR="00FD41F1" w:rsidRPr="007501BF" w:rsidRDefault="00FD41F1" w:rsidP="00FD41F1">
      <w:pPr>
        <w:jc w:val="center"/>
        <w:rPr>
          <w:b/>
        </w:rPr>
      </w:pPr>
      <w:r w:rsidRPr="007501BF">
        <w:rPr>
          <w:b/>
        </w:rPr>
        <w:t>RESOURCE CLASSES</w:t>
      </w:r>
    </w:p>
    <w:p w14:paraId="4F2F9647" w14:textId="77777777" w:rsidR="00FD41F1" w:rsidRPr="007501BF" w:rsidRDefault="00FD41F1">
      <w:pPr>
        <w:tabs>
          <w:tab w:val="left" w:pos="720"/>
        </w:tabs>
        <w:rPr>
          <w:rFonts w:ascii="Times New Roman" w:hAnsi="Times New Roman"/>
        </w:rPr>
      </w:pPr>
    </w:p>
    <w:p w14:paraId="6FA50D03" w14:textId="77777777" w:rsidR="00FD41F1" w:rsidRPr="007501BF" w:rsidRDefault="00FD41F1">
      <w:pPr>
        <w:pStyle w:val="BodyText"/>
        <w:tabs>
          <w:tab w:val="left" w:pos="720"/>
        </w:tabs>
        <w:rPr>
          <w:i/>
          <w:sz w:val="20"/>
        </w:rPr>
      </w:pPr>
      <w:r w:rsidRPr="007501BF">
        <w:rPr>
          <w:i/>
          <w:sz w:val="20"/>
        </w:rPr>
        <w:t>NOTE: Students participating in the resource program are given individual tests to determine their academic levels of functioning.  Only students who have been tested and have met the guidelines set under IDEA are eligible for the Special Education program.  Other students cannot register for these classes.</w:t>
      </w:r>
    </w:p>
    <w:p w14:paraId="29F12986" w14:textId="77777777" w:rsidR="00FD41F1" w:rsidRPr="007501BF" w:rsidRDefault="00FD41F1">
      <w:pPr>
        <w:tabs>
          <w:tab w:val="left" w:pos="720"/>
        </w:tabs>
        <w:rPr>
          <w:rFonts w:ascii="Times New Roman" w:hAnsi="Times New Roman"/>
          <w:color w:val="000000"/>
          <w:sz w:val="18"/>
        </w:rPr>
      </w:pPr>
    </w:p>
    <w:p w14:paraId="23D2AFDB" w14:textId="66FE7C34" w:rsidR="00FD41F1" w:rsidRPr="007501BF" w:rsidRDefault="002C2110" w:rsidP="00FD41F1">
      <w:pPr>
        <w:rPr>
          <w:rFonts w:ascii="Times New Roman" w:hAnsi="Times New Roman"/>
          <w:b/>
          <w:sz w:val="20"/>
        </w:rPr>
      </w:pPr>
      <w:r>
        <w:rPr>
          <w:rFonts w:ascii="Times New Roman" w:hAnsi="Times New Roman"/>
          <w:b/>
          <w:sz w:val="20"/>
          <w:u w:val="single"/>
        </w:rPr>
        <w:t>ALGEBRA IA SE</w:t>
      </w:r>
      <w:r w:rsidR="00FD41F1" w:rsidRPr="007501BF">
        <w:rPr>
          <w:rFonts w:ascii="Times New Roman" w:hAnsi="Times New Roman"/>
          <w:b/>
          <w:sz w:val="20"/>
        </w:rPr>
        <w:tab/>
      </w:r>
      <w:r w:rsidR="00FD41F1" w:rsidRPr="007501BF">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7501BF">
        <w:rPr>
          <w:rFonts w:ascii="Times New Roman" w:hAnsi="Times New Roman"/>
          <w:b/>
          <w:sz w:val="20"/>
        </w:rPr>
        <w:t>1 credit</w:t>
      </w:r>
      <w:r w:rsidR="00FD41F1" w:rsidRPr="007501BF">
        <w:rPr>
          <w:rFonts w:ascii="Times New Roman" w:hAnsi="Times New Roman"/>
          <w:b/>
          <w:sz w:val="20"/>
        </w:rPr>
        <w:tab/>
      </w:r>
      <w:r w:rsidR="00FD41F1" w:rsidRPr="007501BF">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7501BF">
        <w:rPr>
          <w:rFonts w:ascii="Times New Roman" w:hAnsi="Times New Roman"/>
          <w:b/>
          <w:sz w:val="20"/>
        </w:rPr>
        <w:t>Open to 9</w:t>
      </w:r>
    </w:p>
    <w:p w14:paraId="64B1248C" w14:textId="77777777" w:rsidR="00FD41F1" w:rsidRPr="00FC44BB" w:rsidRDefault="00FD41F1" w:rsidP="00FD41F1">
      <w:pPr>
        <w:rPr>
          <w:rFonts w:ascii="Times New Roman" w:hAnsi="Times New Roman"/>
          <w:sz w:val="20"/>
        </w:rPr>
      </w:pPr>
      <w:r w:rsidRPr="007501BF">
        <w:rPr>
          <w:rFonts w:ascii="Times New Roman" w:hAnsi="Times New Roman"/>
          <w:sz w:val="20"/>
        </w:rPr>
        <w:t xml:space="preserve">Students will further their study in a collaborative classroom through increased instructional time, appropriate methodologies, accommodations, and other differentiated instruction strategies.  The student will learn math reasoning by applying real world problem solving skills.  Algebra strategies will be focused to prepare students for EOC/ACT testing.  </w:t>
      </w:r>
    </w:p>
    <w:p w14:paraId="7AD3ED57" w14:textId="77777777" w:rsidR="00FD41F1" w:rsidRPr="007501BF" w:rsidRDefault="00FD41F1" w:rsidP="00FD41F1">
      <w:pPr>
        <w:rPr>
          <w:rFonts w:ascii="Times New Roman" w:hAnsi="Times New Roman"/>
          <w:b/>
          <w:sz w:val="20"/>
        </w:rPr>
      </w:pPr>
    </w:p>
    <w:p w14:paraId="2F4524AF" w14:textId="3D41323D" w:rsidR="00FD41F1" w:rsidRPr="007501BF" w:rsidRDefault="002C2110" w:rsidP="00FD41F1">
      <w:pPr>
        <w:rPr>
          <w:rFonts w:ascii="Times New Roman" w:hAnsi="Times New Roman"/>
          <w:b/>
          <w:sz w:val="20"/>
        </w:rPr>
      </w:pPr>
      <w:r>
        <w:rPr>
          <w:rFonts w:ascii="Times New Roman" w:hAnsi="Times New Roman"/>
          <w:b/>
          <w:sz w:val="20"/>
          <w:u w:val="single"/>
        </w:rPr>
        <w:t>ALGEBRA IB SE</w:t>
      </w:r>
      <w:r w:rsidR="00FD41F1" w:rsidRPr="007501BF">
        <w:rPr>
          <w:rFonts w:ascii="Times New Roman" w:hAnsi="Times New Roman"/>
          <w:b/>
          <w:sz w:val="20"/>
        </w:rPr>
        <w:tab/>
      </w:r>
      <w:r w:rsidR="00FD41F1" w:rsidRPr="007501BF">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7501BF">
        <w:rPr>
          <w:rFonts w:ascii="Times New Roman" w:hAnsi="Times New Roman"/>
          <w:b/>
          <w:sz w:val="20"/>
        </w:rPr>
        <w:t>1 credit</w:t>
      </w:r>
      <w:r w:rsidR="00FD41F1" w:rsidRPr="007501BF">
        <w:rPr>
          <w:rFonts w:ascii="Times New Roman" w:hAnsi="Times New Roman"/>
          <w:b/>
          <w:sz w:val="20"/>
        </w:rPr>
        <w:tab/>
      </w:r>
      <w:r w:rsidR="00FD41F1" w:rsidRPr="007501BF">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7501BF">
        <w:rPr>
          <w:rFonts w:ascii="Times New Roman" w:hAnsi="Times New Roman"/>
          <w:b/>
          <w:sz w:val="20"/>
        </w:rPr>
        <w:t>Open to 10</w:t>
      </w:r>
    </w:p>
    <w:p w14:paraId="0A9D0DA4" w14:textId="77777777" w:rsidR="00FD41F1" w:rsidRPr="00FC44BB" w:rsidRDefault="00FD41F1" w:rsidP="00FD41F1">
      <w:pPr>
        <w:rPr>
          <w:rFonts w:ascii="Times New Roman" w:hAnsi="Times New Roman"/>
          <w:b/>
          <w:sz w:val="20"/>
        </w:rPr>
      </w:pPr>
      <w:r w:rsidRPr="00FC44BB">
        <w:rPr>
          <w:rFonts w:ascii="Times New Roman" w:hAnsi="Times New Roman"/>
          <w:b/>
          <w:sz w:val="20"/>
        </w:rPr>
        <w:t xml:space="preserve">Prerequisite: Algebra 1A and teacher’s Approval.  </w:t>
      </w:r>
    </w:p>
    <w:p w14:paraId="46210BAB" w14:textId="77777777" w:rsidR="00FD41F1" w:rsidRPr="00FC44BB" w:rsidRDefault="00FD41F1" w:rsidP="00FD41F1">
      <w:pPr>
        <w:rPr>
          <w:rFonts w:ascii="Times New Roman" w:hAnsi="Times New Roman"/>
          <w:sz w:val="20"/>
        </w:rPr>
      </w:pPr>
      <w:r w:rsidRPr="00FC44BB">
        <w:rPr>
          <w:rFonts w:ascii="Times New Roman" w:hAnsi="Times New Roman"/>
          <w:sz w:val="20"/>
        </w:rPr>
        <w:t>This course is a continuation of Algebra I from Algebra IA SE.</w:t>
      </w:r>
    </w:p>
    <w:p w14:paraId="7CC976B5" w14:textId="77777777" w:rsidR="00FD41F1" w:rsidRPr="00FC44BB" w:rsidRDefault="00FD41F1" w:rsidP="00FD41F1">
      <w:pPr>
        <w:rPr>
          <w:rFonts w:ascii="Times New Roman" w:hAnsi="Times New Roman"/>
          <w:sz w:val="20"/>
        </w:rPr>
      </w:pPr>
    </w:p>
    <w:p w14:paraId="57DC0AEB" w14:textId="18295B41" w:rsidR="00FD41F1" w:rsidRPr="00FC44BB" w:rsidRDefault="002C2110" w:rsidP="00FD41F1">
      <w:pPr>
        <w:rPr>
          <w:rFonts w:ascii="Times New Roman" w:hAnsi="Times New Roman"/>
          <w:b/>
          <w:sz w:val="20"/>
        </w:rPr>
      </w:pPr>
      <w:r>
        <w:rPr>
          <w:rFonts w:ascii="Times New Roman" w:hAnsi="Times New Roman"/>
          <w:b/>
          <w:sz w:val="20"/>
          <w:u w:val="single"/>
        </w:rPr>
        <w:t>GEOMETRY A SE</w:t>
      </w:r>
      <w:r w:rsidR="00FD41F1" w:rsidRPr="00FC44BB">
        <w:rPr>
          <w:rFonts w:ascii="Times New Roman" w:hAnsi="Times New Roman"/>
          <w:b/>
          <w:sz w:val="20"/>
        </w:rPr>
        <w:t xml:space="preserve"> </w:t>
      </w:r>
      <w:r w:rsidR="00FD41F1" w:rsidRPr="00FC44BB">
        <w:rPr>
          <w:rFonts w:ascii="Times New Roman" w:hAnsi="Times New Roman"/>
          <w:b/>
          <w:sz w:val="20"/>
        </w:rPr>
        <w:tab/>
      </w:r>
      <w:r w:rsidR="00FD41F1" w:rsidRPr="00FC44BB">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FC44BB">
        <w:rPr>
          <w:rFonts w:ascii="Times New Roman" w:hAnsi="Times New Roman"/>
          <w:b/>
          <w:sz w:val="20"/>
        </w:rPr>
        <w:t>1 credit</w:t>
      </w:r>
      <w:r w:rsidR="00FD41F1" w:rsidRPr="00FC44BB">
        <w:rPr>
          <w:rFonts w:ascii="Times New Roman" w:hAnsi="Times New Roman"/>
          <w:b/>
          <w:sz w:val="20"/>
        </w:rPr>
        <w:tab/>
      </w:r>
      <w:r w:rsidR="00FD41F1" w:rsidRPr="00FC44BB">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FC44BB">
        <w:rPr>
          <w:rFonts w:ascii="Times New Roman" w:hAnsi="Times New Roman"/>
          <w:b/>
          <w:sz w:val="20"/>
        </w:rPr>
        <w:t>Open to 11</w:t>
      </w:r>
    </w:p>
    <w:p w14:paraId="2F9BBB4E" w14:textId="77777777" w:rsidR="00FD41F1" w:rsidRPr="00FC44BB" w:rsidRDefault="00FD41F1" w:rsidP="00FD41F1">
      <w:pPr>
        <w:rPr>
          <w:rFonts w:ascii="Times New Roman" w:hAnsi="Times New Roman"/>
          <w:b/>
          <w:sz w:val="20"/>
        </w:rPr>
      </w:pPr>
      <w:r w:rsidRPr="00FC44BB">
        <w:rPr>
          <w:rFonts w:ascii="Times New Roman" w:hAnsi="Times New Roman"/>
          <w:b/>
          <w:sz w:val="20"/>
        </w:rPr>
        <w:t>Prerequisite: Algebra IA SE, Algebra IB, and Teacher’s Approval</w:t>
      </w:r>
    </w:p>
    <w:p w14:paraId="046D6253" w14:textId="77777777" w:rsidR="00FD41F1" w:rsidRPr="00FC44BB" w:rsidRDefault="00FD41F1" w:rsidP="00FD41F1">
      <w:pPr>
        <w:rPr>
          <w:rFonts w:ascii="Times New Roman" w:hAnsi="Times New Roman"/>
          <w:sz w:val="20"/>
        </w:rPr>
      </w:pPr>
      <w:r w:rsidRPr="00FC44BB">
        <w:rPr>
          <w:rFonts w:ascii="Times New Roman" w:hAnsi="Times New Roman"/>
          <w:sz w:val="20"/>
        </w:rPr>
        <w:t>Students will further their study in a collaborative classroom through increased instructional time, appropriate methodologies, accommodations, and other differentiated instruction strategies.  The student will learn geometric reasoning by applying algebraic and geometric real world problem solving skills.  Algebra I skills are reviewed and strengthened through applications in geometric situations.  Strategies will prepare students for ACT testing.</w:t>
      </w:r>
    </w:p>
    <w:p w14:paraId="7361CC76" w14:textId="77777777" w:rsidR="00FD41F1" w:rsidRPr="00FC44BB" w:rsidRDefault="00FD41F1" w:rsidP="00FD41F1">
      <w:pPr>
        <w:rPr>
          <w:rFonts w:ascii="Times New Roman" w:hAnsi="Times New Roman"/>
          <w:sz w:val="20"/>
        </w:rPr>
      </w:pPr>
    </w:p>
    <w:p w14:paraId="09EDC18F" w14:textId="47A6606D" w:rsidR="00FD41F1" w:rsidRPr="00FC44BB" w:rsidRDefault="002C2110" w:rsidP="00FD41F1">
      <w:pPr>
        <w:rPr>
          <w:rFonts w:ascii="Times New Roman" w:hAnsi="Times New Roman"/>
          <w:b/>
          <w:sz w:val="20"/>
        </w:rPr>
      </w:pPr>
      <w:r w:rsidRPr="002C2110">
        <w:rPr>
          <w:rFonts w:ascii="Times New Roman" w:hAnsi="Times New Roman"/>
          <w:b/>
          <w:sz w:val="20"/>
          <w:u w:val="single"/>
        </w:rPr>
        <w:t>GEOMETRY B SE</w:t>
      </w:r>
      <w:r w:rsidR="00FD41F1" w:rsidRPr="00FC44BB">
        <w:rPr>
          <w:rFonts w:ascii="Times New Roman" w:hAnsi="Times New Roman"/>
          <w:b/>
          <w:sz w:val="20"/>
        </w:rPr>
        <w:tab/>
      </w:r>
      <w:r w:rsidR="00FD41F1" w:rsidRPr="00FC44BB">
        <w:rPr>
          <w:rFonts w:ascii="Times New Roman" w:hAnsi="Times New Roman"/>
          <w:b/>
          <w:sz w:val="20"/>
        </w:rPr>
        <w:tab/>
      </w:r>
      <w:r w:rsidR="00C36397">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FC44BB">
        <w:rPr>
          <w:rFonts w:ascii="Times New Roman" w:hAnsi="Times New Roman"/>
          <w:b/>
          <w:sz w:val="20"/>
        </w:rPr>
        <w:t>1 credit</w:t>
      </w:r>
      <w:r w:rsidR="00FD41F1" w:rsidRPr="00FC44BB">
        <w:rPr>
          <w:rFonts w:ascii="Times New Roman" w:hAnsi="Times New Roman"/>
          <w:b/>
          <w:sz w:val="20"/>
        </w:rPr>
        <w:tab/>
      </w:r>
      <w:r w:rsidR="00FD41F1" w:rsidRPr="00FC44BB">
        <w:rPr>
          <w:rFonts w:ascii="Times New Roman" w:hAnsi="Times New Roman"/>
          <w:b/>
          <w:sz w:val="20"/>
        </w:rPr>
        <w:tab/>
      </w:r>
      <w:r w:rsidR="00C36397">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FC44BB">
        <w:rPr>
          <w:rFonts w:ascii="Times New Roman" w:hAnsi="Times New Roman"/>
          <w:b/>
          <w:sz w:val="20"/>
        </w:rPr>
        <w:t>Open to 12</w:t>
      </w:r>
    </w:p>
    <w:p w14:paraId="012733A4" w14:textId="77777777" w:rsidR="00FD41F1" w:rsidRPr="00FC44BB" w:rsidRDefault="00FD41F1" w:rsidP="00FD41F1">
      <w:pPr>
        <w:rPr>
          <w:rFonts w:ascii="Times New Roman" w:hAnsi="Times New Roman"/>
          <w:b/>
          <w:sz w:val="20"/>
        </w:rPr>
      </w:pPr>
      <w:r w:rsidRPr="00FC44BB">
        <w:rPr>
          <w:rFonts w:ascii="Times New Roman" w:hAnsi="Times New Roman"/>
          <w:b/>
          <w:sz w:val="20"/>
        </w:rPr>
        <w:t>Prerequisite: Geometry A SE and Teacher’s Approval</w:t>
      </w:r>
    </w:p>
    <w:p w14:paraId="57F4BFE4" w14:textId="77777777" w:rsidR="00FD41F1" w:rsidRPr="00FC44BB" w:rsidRDefault="00FD41F1" w:rsidP="00FD41F1">
      <w:pPr>
        <w:rPr>
          <w:rFonts w:ascii="Times New Roman" w:hAnsi="Times New Roman"/>
          <w:sz w:val="20"/>
        </w:rPr>
      </w:pPr>
      <w:r w:rsidRPr="00FC44BB">
        <w:rPr>
          <w:rFonts w:ascii="Times New Roman" w:hAnsi="Times New Roman"/>
          <w:sz w:val="20"/>
        </w:rPr>
        <w:t>This course is a continuation of Geometry from Geometry A SE.</w:t>
      </w:r>
    </w:p>
    <w:p w14:paraId="63727933" w14:textId="77777777" w:rsidR="00FD41F1" w:rsidRPr="00FC44BB" w:rsidRDefault="00FD41F1" w:rsidP="00FD41F1">
      <w:pPr>
        <w:rPr>
          <w:rFonts w:ascii="Times New Roman Bold" w:hAnsi="Times New Roman Bold"/>
          <w:b/>
          <w:sz w:val="20"/>
        </w:rPr>
      </w:pPr>
    </w:p>
    <w:p w14:paraId="39A089FF" w14:textId="33641EB2" w:rsidR="00FD41F1" w:rsidRPr="007501BF" w:rsidRDefault="002C2110" w:rsidP="00FD41F1">
      <w:pPr>
        <w:rPr>
          <w:rFonts w:ascii="Times New Roman" w:hAnsi="Times New Roman"/>
          <w:b/>
          <w:sz w:val="20"/>
        </w:rPr>
      </w:pPr>
      <w:r>
        <w:rPr>
          <w:rFonts w:ascii="Times New Roman" w:hAnsi="Times New Roman"/>
          <w:b/>
          <w:sz w:val="20"/>
          <w:u w:val="single"/>
        </w:rPr>
        <w:t>MODIFIED MATH</w:t>
      </w:r>
      <w:r w:rsidR="00FD41F1" w:rsidRPr="007501BF">
        <w:rPr>
          <w:rFonts w:ascii="Times New Roman" w:hAnsi="Times New Roman"/>
          <w:b/>
          <w:sz w:val="20"/>
        </w:rPr>
        <w:t xml:space="preserve"> </w:t>
      </w:r>
      <w:r w:rsidR="00FD41F1" w:rsidRPr="007501BF">
        <w:rPr>
          <w:rFonts w:ascii="Times New Roman" w:hAnsi="Times New Roman"/>
          <w:b/>
          <w:sz w:val="20"/>
        </w:rPr>
        <w:tab/>
      </w:r>
      <w:r w:rsidR="00FD41F1" w:rsidRPr="007501BF">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FD41F1" w:rsidRPr="007501BF">
        <w:rPr>
          <w:rFonts w:ascii="Times New Roman" w:hAnsi="Times New Roman"/>
          <w:b/>
          <w:sz w:val="20"/>
        </w:rPr>
        <w:t>1 credit</w:t>
      </w:r>
      <w:r w:rsidR="00FD41F1" w:rsidRPr="007501BF">
        <w:rPr>
          <w:rFonts w:ascii="Times New Roman" w:hAnsi="Times New Roman"/>
          <w:b/>
          <w:sz w:val="20"/>
        </w:rPr>
        <w:tab/>
      </w:r>
      <w:r w:rsidR="00FD41F1" w:rsidRPr="007501BF">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FD41F1" w:rsidRPr="007501BF">
        <w:rPr>
          <w:rFonts w:ascii="Times New Roman" w:hAnsi="Times New Roman"/>
          <w:b/>
          <w:sz w:val="20"/>
        </w:rPr>
        <w:t>Open 9, 10, 11, 12</w:t>
      </w:r>
    </w:p>
    <w:p w14:paraId="5EDAC7C3" w14:textId="77777777" w:rsidR="00FD41F1" w:rsidRPr="007501BF" w:rsidRDefault="00FD41F1" w:rsidP="00FD41F1">
      <w:pPr>
        <w:rPr>
          <w:rFonts w:ascii="Times New Roman" w:hAnsi="Times New Roman"/>
          <w:sz w:val="20"/>
        </w:rPr>
      </w:pPr>
      <w:r w:rsidRPr="007501BF">
        <w:rPr>
          <w:rFonts w:ascii="Times New Roman" w:hAnsi="Times New Roman"/>
          <w:sz w:val="20"/>
        </w:rPr>
        <w:t>This course provides functional math instruction based on Alternate Performance Indicators (AP) for students taking an Alternate Portfolio Assessment.</w:t>
      </w:r>
    </w:p>
    <w:p w14:paraId="0A2E72AA" w14:textId="77777777" w:rsidR="00FD41F1" w:rsidRPr="007501BF" w:rsidRDefault="00FD41F1" w:rsidP="00FD41F1">
      <w:pPr>
        <w:rPr>
          <w:rFonts w:ascii="Times New Roman" w:hAnsi="Times New Roman"/>
          <w:sz w:val="20"/>
        </w:rPr>
      </w:pPr>
    </w:p>
    <w:p w14:paraId="32F189AC" w14:textId="51AB1C77" w:rsidR="00FD41F1" w:rsidRPr="007501BF" w:rsidRDefault="00FA7A1F" w:rsidP="00FD41F1">
      <w:pPr>
        <w:rPr>
          <w:rFonts w:ascii="Times New Roman" w:hAnsi="Times New Roman"/>
          <w:b/>
          <w:sz w:val="20"/>
        </w:rPr>
      </w:pPr>
      <w:r>
        <w:rPr>
          <w:rFonts w:ascii="Times New Roman" w:hAnsi="Times New Roman"/>
          <w:b/>
          <w:sz w:val="20"/>
          <w:u w:val="single"/>
        </w:rPr>
        <w:t>ENGLISH I,II,III,IV</w:t>
      </w:r>
      <w:r w:rsidR="00FD41F1" w:rsidRPr="007501BF">
        <w:rPr>
          <w:rFonts w:ascii="Times New Roman" w:hAnsi="Times New Roman"/>
          <w:b/>
          <w:sz w:val="20"/>
        </w:rPr>
        <w:tab/>
      </w:r>
      <w:r w:rsidR="00FD41F1" w:rsidRPr="007501BF">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FD41F1" w:rsidRPr="007501BF">
        <w:rPr>
          <w:rFonts w:ascii="Times New Roman" w:hAnsi="Times New Roman"/>
          <w:b/>
          <w:sz w:val="20"/>
        </w:rPr>
        <w:t>2 credit blocked class</w:t>
      </w:r>
      <w:r w:rsidR="00FD41F1" w:rsidRPr="007501BF">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Pr>
          <w:rFonts w:ascii="Times New Roman" w:hAnsi="Times New Roman"/>
          <w:b/>
          <w:sz w:val="20"/>
        </w:rPr>
        <w:tab/>
      </w:r>
      <w:r w:rsidR="00FD41F1" w:rsidRPr="007501BF">
        <w:rPr>
          <w:rFonts w:ascii="Times New Roman" w:hAnsi="Times New Roman"/>
          <w:b/>
          <w:sz w:val="20"/>
        </w:rPr>
        <w:t>Open to 9, 10, 11, 12</w:t>
      </w:r>
    </w:p>
    <w:p w14:paraId="773B61E0" w14:textId="77777777" w:rsidR="00FD41F1" w:rsidRPr="007501BF" w:rsidRDefault="00FD41F1" w:rsidP="00FD41F1">
      <w:pPr>
        <w:rPr>
          <w:rFonts w:ascii="Times New Roman" w:hAnsi="Times New Roman"/>
          <w:sz w:val="20"/>
        </w:rPr>
      </w:pPr>
      <w:r w:rsidRPr="007501BF">
        <w:rPr>
          <w:rFonts w:ascii="Times New Roman" w:hAnsi="Times New Roman"/>
          <w:sz w:val="20"/>
        </w:rPr>
        <w:t>Entry-level high school students will develop their language functioning abilities within the areas of reading comprehension, grammar, and writing mechanics. The Language Curriculum is a comprehensive language program that provides students with the opportunity to master the literacy skill needed to succeed in the classroom at their grade levels. It is at four different skill levels (B, C, D, and E) and covers six areas in each lesson rigorously and intensely to facilitate student fluency and comprehension. The areas are: Phonemic Awareness and Phonics, Word Recognition and Spelling, Vocabulary and Morphology, Grammar and Usage, Listening and Reading Comprehension, and Speaking and Writing.</w:t>
      </w:r>
    </w:p>
    <w:p w14:paraId="3C26B8C6" w14:textId="77777777" w:rsidR="00FD41F1" w:rsidRPr="007501BF" w:rsidRDefault="00FD41F1" w:rsidP="00FD41F1">
      <w:pPr>
        <w:rPr>
          <w:rFonts w:ascii="Times New Roman" w:hAnsi="Times New Roman"/>
          <w:sz w:val="20"/>
        </w:rPr>
      </w:pPr>
    </w:p>
    <w:p w14:paraId="348B5B13" w14:textId="77777777" w:rsidR="00FD41F1" w:rsidRPr="007501BF" w:rsidRDefault="00FD41F1" w:rsidP="00FD41F1">
      <w:pPr>
        <w:rPr>
          <w:rFonts w:ascii="Times New Roman" w:hAnsi="Times New Roman"/>
          <w:sz w:val="20"/>
        </w:rPr>
      </w:pPr>
      <w:r w:rsidRPr="007501BF">
        <w:rPr>
          <w:rFonts w:ascii="Times New Roman" w:hAnsi="Times New Roman"/>
          <w:sz w:val="20"/>
        </w:rPr>
        <w:t>In addition, the Language Curriculum is:</w:t>
      </w:r>
    </w:p>
    <w:p w14:paraId="6131A4E4" w14:textId="77777777" w:rsidR="00FD41F1" w:rsidRPr="007501BF" w:rsidRDefault="00FD41F1" w:rsidP="00FD41F1">
      <w:pPr>
        <w:rPr>
          <w:rFonts w:ascii="Times New Roman" w:hAnsi="Times New Roman"/>
          <w:sz w:val="20"/>
        </w:rPr>
      </w:pPr>
      <w:r w:rsidRPr="007501BF">
        <w:rPr>
          <w:rFonts w:ascii="Times New Roman" w:hAnsi="Times New Roman"/>
          <w:sz w:val="20"/>
        </w:rPr>
        <w:tab/>
        <w:t>Grounded in research</w:t>
      </w:r>
    </w:p>
    <w:p w14:paraId="488FB97C" w14:textId="77777777" w:rsidR="00FD41F1" w:rsidRPr="007501BF" w:rsidRDefault="00FD41F1" w:rsidP="00FD41F1">
      <w:pPr>
        <w:rPr>
          <w:rFonts w:ascii="Times New Roman" w:hAnsi="Times New Roman"/>
          <w:sz w:val="20"/>
        </w:rPr>
      </w:pPr>
      <w:r w:rsidRPr="007501BF">
        <w:rPr>
          <w:rFonts w:ascii="Times New Roman" w:hAnsi="Times New Roman"/>
          <w:sz w:val="20"/>
        </w:rPr>
        <w:tab/>
        <w:t>Based on the teacher input, testing, and review</w:t>
      </w:r>
    </w:p>
    <w:p w14:paraId="4CCBB126" w14:textId="77777777" w:rsidR="00FD41F1" w:rsidRPr="007501BF" w:rsidRDefault="00FD41F1" w:rsidP="00FD41F1">
      <w:pPr>
        <w:rPr>
          <w:rFonts w:ascii="Times New Roman" w:hAnsi="Times New Roman"/>
          <w:sz w:val="20"/>
        </w:rPr>
      </w:pPr>
      <w:r w:rsidRPr="007501BF">
        <w:rPr>
          <w:rFonts w:ascii="Times New Roman" w:hAnsi="Times New Roman"/>
          <w:sz w:val="20"/>
        </w:rPr>
        <w:tab/>
        <w:t>Designed for differentiating instruction based on student needs</w:t>
      </w:r>
    </w:p>
    <w:p w14:paraId="3D57D63F" w14:textId="77777777" w:rsidR="00FD41F1" w:rsidRPr="007501BF" w:rsidRDefault="00FD41F1" w:rsidP="00FD41F1">
      <w:pPr>
        <w:rPr>
          <w:rFonts w:ascii="Times New Roman" w:hAnsi="Times New Roman"/>
          <w:sz w:val="20"/>
        </w:rPr>
      </w:pPr>
      <w:r w:rsidRPr="007501BF">
        <w:rPr>
          <w:rFonts w:ascii="Times New Roman" w:hAnsi="Times New Roman"/>
          <w:sz w:val="20"/>
        </w:rPr>
        <w:tab/>
        <w:t>Focused on informational text for content and vocabulary</w:t>
      </w:r>
    </w:p>
    <w:p w14:paraId="6DC307C0" w14:textId="77777777" w:rsidR="00FD41F1" w:rsidRPr="007501BF" w:rsidRDefault="00FD41F1" w:rsidP="00FD41F1">
      <w:pPr>
        <w:rPr>
          <w:rFonts w:ascii="Times New Roman" w:hAnsi="Times New Roman"/>
          <w:sz w:val="20"/>
        </w:rPr>
      </w:pPr>
      <w:r w:rsidRPr="007501BF">
        <w:rPr>
          <w:rFonts w:ascii="Times New Roman" w:hAnsi="Times New Roman"/>
          <w:sz w:val="20"/>
        </w:rPr>
        <w:tab/>
        <w:t>Strategic in its use of technology</w:t>
      </w:r>
    </w:p>
    <w:p w14:paraId="6E0D3AEC" w14:textId="77777777" w:rsidR="00FD41F1" w:rsidRPr="007501BF" w:rsidRDefault="00FD41F1" w:rsidP="00FD41F1">
      <w:pPr>
        <w:rPr>
          <w:rFonts w:ascii="Times New Roman" w:hAnsi="Times New Roman"/>
          <w:sz w:val="20"/>
        </w:rPr>
      </w:pPr>
    </w:p>
    <w:p w14:paraId="0C9A586A" w14:textId="7E661DAC" w:rsidR="00FD41F1" w:rsidRPr="007501BF" w:rsidRDefault="00FD41F1" w:rsidP="00FD41F1">
      <w:pPr>
        <w:rPr>
          <w:rFonts w:ascii="Times New Roman" w:hAnsi="Times New Roman"/>
          <w:b/>
          <w:sz w:val="20"/>
        </w:rPr>
      </w:pPr>
    </w:p>
    <w:p w14:paraId="183E848C" w14:textId="77777777" w:rsidR="00FD41F1" w:rsidRPr="007501BF" w:rsidRDefault="00FD41F1" w:rsidP="00FD41F1">
      <w:pPr>
        <w:rPr>
          <w:rFonts w:ascii="Times New Roman" w:hAnsi="Times New Roman"/>
          <w:b/>
          <w:sz w:val="20"/>
        </w:rPr>
      </w:pPr>
    </w:p>
    <w:p w14:paraId="2EBAF48B" w14:textId="77777777" w:rsidR="00987585" w:rsidRDefault="00987585" w:rsidP="00FD41F1">
      <w:pPr>
        <w:rPr>
          <w:rFonts w:ascii="Times New Roman" w:hAnsi="Times New Roman"/>
          <w:b/>
          <w:color w:val="000000" w:themeColor="text1"/>
          <w:sz w:val="20"/>
        </w:rPr>
      </w:pPr>
    </w:p>
    <w:p w14:paraId="55444658" w14:textId="77777777" w:rsidR="00987585" w:rsidRDefault="00987585" w:rsidP="00FD41F1">
      <w:pPr>
        <w:rPr>
          <w:rFonts w:ascii="Times New Roman" w:hAnsi="Times New Roman"/>
          <w:b/>
          <w:color w:val="000000" w:themeColor="text1"/>
          <w:sz w:val="20"/>
        </w:rPr>
      </w:pPr>
    </w:p>
    <w:p w14:paraId="374B939B" w14:textId="77777777" w:rsidR="00987585" w:rsidRDefault="00987585" w:rsidP="00FD41F1">
      <w:pPr>
        <w:rPr>
          <w:rFonts w:ascii="Times New Roman" w:hAnsi="Times New Roman"/>
          <w:b/>
          <w:color w:val="000000" w:themeColor="text1"/>
          <w:sz w:val="20"/>
        </w:rPr>
      </w:pPr>
    </w:p>
    <w:p w14:paraId="696A81E4" w14:textId="77777777" w:rsidR="00987585" w:rsidRDefault="00987585" w:rsidP="00FD41F1">
      <w:pPr>
        <w:rPr>
          <w:rFonts w:ascii="Times New Roman" w:hAnsi="Times New Roman"/>
          <w:b/>
          <w:color w:val="000000" w:themeColor="text1"/>
          <w:sz w:val="20"/>
        </w:rPr>
      </w:pPr>
    </w:p>
    <w:p w14:paraId="3605E6D7" w14:textId="77777777" w:rsidR="00987585" w:rsidRDefault="00987585" w:rsidP="00FD41F1">
      <w:pPr>
        <w:rPr>
          <w:rFonts w:ascii="Times New Roman" w:hAnsi="Times New Roman"/>
          <w:b/>
          <w:color w:val="000000" w:themeColor="text1"/>
          <w:sz w:val="20"/>
        </w:rPr>
      </w:pPr>
    </w:p>
    <w:p w14:paraId="1B7585DF" w14:textId="77777777" w:rsidR="00987585" w:rsidRDefault="00987585" w:rsidP="00FD41F1">
      <w:pPr>
        <w:rPr>
          <w:rFonts w:ascii="Times New Roman" w:hAnsi="Times New Roman"/>
          <w:b/>
          <w:color w:val="000000" w:themeColor="text1"/>
          <w:sz w:val="20"/>
        </w:rPr>
      </w:pPr>
    </w:p>
    <w:p w14:paraId="069D8598" w14:textId="77777777" w:rsidR="00987585" w:rsidRDefault="00987585" w:rsidP="00FD41F1">
      <w:pPr>
        <w:rPr>
          <w:rFonts w:ascii="Times New Roman" w:hAnsi="Times New Roman"/>
          <w:b/>
          <w:color w:val="000000" w:themeColor="text1"/>
          <w:sz w:val="20"/>
        </w:rPr>
      </w:pPr>
    </w:p>
    <w:p w14:paraId="641AD9EE" w14:textId="77777777" w:rsidR="00987585" w:rsidRDefault="00987585" w:rsidP="00FD41F1">
      <w:pPr>
        <w:rPr>
          <w:rFonts w:ascii="Times New Roman" w:hAnsi="Times New Roman"/>
          <w:b/>
          <w:color w:val="000000" w:themeColor="text1"/>
          <w:sz w:val="20"/>
        </w:rPr>
      </w:pPr>
    </w:p>
    <w:p w14:paraId="752764C3" w14:textId="77777777" w:rsidR="00987585" w:rsidRDefault="00987585" w:rsidP="00FD41F1">
      <w:pPr>
        <w:rPr>
          <w:rFonts w:ascii="Times New Roman" w:hAnsi="Times New Roman"/>
          <w:b/>
          <w:color w:val="000000" w:themeColor="text1"/>
          <w:sz w:val="20"/>
        </w:rPr>
      </w:pPr>
    </w:p>
    <w:p w14:paraId="03517CDD" w14:textId="77777777" w:rsidR="00987585" w:rsidRDefault="00987585" w:rsidP="00FD41F1">
      <w:pPr>
        <w:rPr>
          <w:rFonts w:ascii="Times New Roman" w:hAnsi="Times New Roman"/>
          <w:b/>
          <w:color w:val="000000" w:themeColor="text1"/>
          <w:sz w:val="20"/>
        </w:rPr>
      </w:pPr>
    </w:p>
    <w:p w14:paraId="682FCCAD" w14:textId="77777777" w:rsidR="00987585" w:rsidRDefault="00987585" w:rsidP="00FD41F1">
      <w:pPr>
        <w:rPr>
          <w:rFonts w:ascii="Times New Roman" w:hAnsi="Times New Roman"/>
          <w:b/>
          <w:color w:val="000000" w:themeColor="text1"/>
          <w:sz w:val="20"/>
        </w:rPr>
      </w:pPr>
    </w:p>
    <w:p w14:paraId="0CCBF101" w14:textId="77777777" w:rsidR="00987585" w:rsidRDefault="00987585" w:rsidP="00FD41F1">
      <w:pPr>
        <w:rPr>
          <w:rFonts w:ascii="Times New Roman" w:hAnsi="Times New Roman"/>
          <w:b/>
          <w:color w:val="000000" w:themeColor="text1"/>
          <w:sz w:val="20"/>
        </w:rPr>
      </w:pPr>
    </w:p>
    <w:p w14:paraId="78F47FE9" w14:textId="50DB88B9" w:rsidR="00344840" w:rsidRPr="00344840" w:rsidRDefault="00344840" w:rsidP="00344840">
      <w:pPr>
        <w:jc w:val="center"/>
        <w:rPr>
          <w:rFonts w:ascii="Times New Roman" w:hAnsi="Times New Roman"/>
          <w:b/>
          <w:color w:val="000000" w:themeColor="text1"/>
          <w:szCs w:val="24"/>
        </w:rPr>
      </w:pPr>
      <w:r>
        <w:rPr>
          <w:rFonts w:ascii="Times New Roman" w:hAnsi="Times New Roman"/>
          <w:b/>
          <w:color w:val="000000" w:themeColor="text1"/>
          <w:szCs w:val="24"/>
        </w:rPr>
        <w:t>17</w:t>
      </w:r>
    </w:p>
    <w:p w14:paraId="56DBFF3C" w14:textId="77777777" w:rsidR="00344840" w:rsidRDefault="00344840" w:rsidP="00FD41F1">
      <w:pPr>
        <w:rPr>
          <w:rFonts w:ascii="Times New Roman" w:hAnsi="Times New Roman"/>
          <w:b/>
          <w:color w:val="000000" w:themeColor="text1"/>
          <w:sz w:val="20"/>
        </w:rPr>
      </w:pPr>
    </w:p>
    <w:p w14:paraId="349131D6" w14:textId="77777777" w:rsidR="00086CBE" w:rsidRDefault="00086CBE" w:rsidP="00FD41F1">
      <w:pPr>
        <w:rPr>
          <w:rFonts w:ascii="Times New Roman" w:hAnsi="Times New Roman"/>
          <w:b/>
          <w:color w:val="000000" w:themeColor="text1"/>
          <w:sz w:val="20"/>
          <w:u w:val="single"/>
        </w:rPr>
      </w:pPr>
    </w:p>
    <w:p w14:paraId="316F9E84" w14:textId="3662CE9D" w:rsidR="00FD41F1" w:rsidRPr="00DA0687" w:rsidRDefault="00C22DF9" w:rsidP="00FD41F1">
      <w:pPr>
        <w:rPr>
          <w:rFonts w:ascii="Times New Roman" w:hAnsi="Times New Roman"/>
          <w:b/>
          <w:color w:val="000000" w:themeColor="text1"/>
          <w:sz w:val="20"/>
        </w:rPr>
      </w:pPr>
      <w:r>
        <w:rPr>
          <w:rFonts w:ascii="Times New Roman" w:hAnsi="Times New Roman"/>
          <w:b/>
          <w:color w:val="000000" w:themeColor="text1"/>
          <w:sz w:val="20"/>
          <w:u w:val="single"/>
        </w:rPr>
        <w:t>MODIFIED ENGLISH</w:t>
      </w:r>
      <w:r w:rsidR="00FD41F1" w:rsidRPr="00DA0687">
        <w:rPr>
          <w:rFonts w:ascii="Times New Roman" w:hAnsi="Times New Roman"/>
          <w:b/>
          <w:color w:val="000000" w:themeColor="text1"/>
          <w:sz w:val="20"/>
        </w:rPr>
        <w:t xml:space="preserve"> </w:t>
      </w:r>
      <w:r w:rsidR="00FD41F1" w:rsidRPr="00DA0687">
        <w:rPr>
          <w:rFonts w:ascii="Times New Roman" w:hAnsi="Times New Roman"/>
          <w:b/>
          <w:color w:val="000000" w:themeColor="text1"/>
          <w:sz w:val="20"/>
        </w:rPr>
        <w:tab/>
      </w:r>
      <w:r w:rsidR="00DA0687">
        <w:rPr>
          <w:rFonts w:ascii="Times New Roman" w:hAnsi="Times New Roman"/>
          <w:b/>
          <w:color w:val="000000" w:themeColor="text1"/>
          <w:sz w:val="20"/>
        </w:rPr>
        <w:tab/>
      </w:r>
      <w:r w:rsidR="00DA0687">
        <w:rPr>
          <w:rFonts w:ascii="Times New Roman" w:hAnsi="Times New Roman"/>
          <w:b/>
          <w:color w:val="000000" w:themeColor="text1"/>
          <w:sz w:val="20"/>
        </w:rPr>
        <w:tab/>
      </w:r>
      <w:r w:rsidR="00DA0687">
        <w:rPr>
          <w:rFonts w:ascii="Times New Roman" w:hAnsi="Times New Roman"/>
          <w:b/>
          <w:color w:val="000000" w:themeColor="text1"/>
          <w:sz w:val="20"/>
        </w:rPr>
        <w:tab/>
      </w:r>
      <w:r w:rsidR="00E950AF">
        <w:rPr>
          <w:rFonts w:ascii="Times New Roman" w:hAnsi="Times New Roman"/>
          <w:b/>
          <w:color w:val="000000" w:themeColor="text1"/>
          <w:sz w:val="20"/>
        </w:rPr>
        <w:tab/>
      </w:r>
      <w:r w:rsidR="00FD41F1" w:rsidRPr="00DA0687">
        <w:rPr>
          <w:rFonts w:ascii="Times New Roman" w:hAnsi="Times New Roman"/>
          <w:b/>
          <w:color w:val="000000" w:themeColor="text1"/>
          <w:sz w:val="20"/>
        </w:rPr>
        <w:t>1 credit</w:t>
      </w:r>
      <w:r w:rsidR="00FD41F1" w:rsidRPr="00DA0687">
        <w:rPr>
          <w:rFonts w:ascii="Times New Roman" w:hAnsi="Times New Roman"/>
          <w:b/>
          <w:color w:val="000000" w:themeColor="text1"/>
          <w:sz w:val="20"/>
        </w:rPr>
        <w:tab/>
      </w:r>
      <w:r w:rsidR="00FD41F1" w:rsidRPr="00DA0687">
        <w:rPr>
          <w:rFonts w:ascii="Times New Roman" w:hAnsi="Times New Roman"/>
          <w:b/>
          <w:color w:val="000000" w:themeColor="text1"/>
          <w:sz w:val="20"/>
        </w:rPr>
        <w:tab/>
      </w:r>
      <w:r w:rsidR="00DA0687">
        <w:rPr>
          <w:rFonts w:ascii="Times New Roman" w:hAnsi="Times New Roman"/>
          <w:b/>
          <w:color w:val="000000" w:themeColor="text1"/>
          <w:sz w:val="20"/>
        </w:rPr>
        <w:tab/>
      </w:r>
      <w:r w:rsidR="00DA0687">
        <w:rPr>
          <w:rFonts w:ascii="Times New Roman" w:hAnsi="Times New Roman"/>
          <w:b/>
          <w:color w:val="000000" w:themeColor="text1"/>
          <w:sz w:val="20"/>
        </w:rPr>
        <w:tab/>
      </w:r>
      <w:r w:rsidR="00DA0687">
        <w:rPr>
          <w:rFonts w:ascii="Times New Roman" w:hAnsi="Times New Roman"/>
          <w:b/>
          <w:color w:val="000000" w:themeColor="text1"/>
          <w:sz w:val="20"/>
        </w:rPr>
        <w:tab/>
      </w:r>
      <w:r w:rsidR="00FD41F1" w:rsidRPr="00DA0687">
        <w:rPr>
          <w:rFonts w:ascii="Times New Roman" w:hAnsi="Times New Roman"/>
          <w:b/>
          <w:color w:val="000000" w:themeColor="text1"/>
          <w:sz w:val="20"/>
        </w:rPr>
        <w:t>Open to 9, 10, 11, 12</w:t>
      </w:r>
    </w:p>
    <w:p w14:paraId="2220F583" w14:textId="77777777" w:rsidR="00FD41F1" w:rsidRPr="00DA0687" w:rsidRDefault="00FD41F1" w:rsidP="00FD41F1">
      <w:pPr>
        <w:rPr>
          <w:rFonts w:ascii="Times New Roman" w:hAnsi="Times New Roman"/>
          <w:color w:val="000000" w:themeColor="text1"/>
          <w:sz w:val="20"/>
        </w:rPr>
      </w:pPr>
      <w:r w:rsidRPr="00DA0687">
        <w:rPr>
          <w:rFonts w:ascii="Times New Roman" w:hAnsi="Times New Roman"/>
          <w:color w:val="000000" w:themeColor="text1"/>
          <w:sz w:val="20"/>
        </w:rPr>
        <w:t xml:space="preserve">This course provides functional English instruction based on Alternate Performance Indicators (API) for students taking an Alternate Portfolio Assessment. </w:t>
      </w:r>
    </w:p>
    <w:p w14:paraId="657767F9" w14:textId="77777777" w:rsidR="00FD41F1" w:rsidRPr="007501BF" w:rsidRDefault="00FD41F1" w:rsidP="00FD41F1">
      <w:pPr>
        <w:rPr>
          <w:rFonts w:ascii="Times New Roman" w:hAnsi="Times New Roman"/>
          <w:sz w:val="20"/>
        </w:rPr>
      </w:pPr>
    </w:p>
    <w:p w14:paraId="0D2B7AC5" w14:textId="77777777" w:rsidR="00443D45" w:rsidRDefault="00443D45" w:rsidP="00FD41F1">
      <w:pPr>
        <w:rPr>
          <w:rFonts w:ascii="Times New Roman" w:hAnsi="Times New Roman"/>
          <w:b/>
          <w:sz w:val="20"/>
        </w:rPr>
      </w:pPr>
    </w:p>
    <w:p w14:paraId="3C3C31B2" w14:textId="2F193DB2" w:rsidR="00FD41F1" w:rsidRPr="007501BF" w:rsidRDefault="00C22DF9" w:rsidP="00FD41F1">
      <w:pPr>
        <w:rPr>
          <w:rFonts w:ascii="Times New Roman" w:hAnsi="Times New Roman"/>
          <w:b/>
          <w:sz w:val="20"/>
        </w:rPr>
      </w:pPr>
      <w:r>
        <w:rPr>
          <w:rFonts w:ascii="Times New Roman" w:hAnsi="Times New Roman"/>
          <w:b/>
          <w:sz w:val="20"/>
          <w:u w:val="single"/>
        </w:rPr>
        <w:t>BIOLOGY IA SE</w:t>
      </w:r>
      <w:r w:rsidR="00FD41F1" w:rsidRPr="007501BF">
        <w:rPr>
          <w:rFonts w:ascii="Times New Roman" w:hAnsi="Times New Roman"/>
          <w:b/>
          <w:sz w:val="20"/>
        </w:rPr>
        <w:tab/>
      </w:r>
      <w:r w:rsidR="00FD41F1" w:rsidRPr="007501BF">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FD41F1" w:rsidRPr="007501BF">
        <w:rPr>
          <w:rFonts w:ascii="Times New Roman" w:hAnsi="Times New Roman"/>
          <w:b/>
          <w:sz w:val="20"/>
        </w:rPr>
        <w:t>1 credit</w:t>
      </w:r>
      <w:r w:rsidR="00FD41F1" w:rsidRPr="007501BF">
        <w:rPr>
          <w:rFonts w:ascii="Times New Roman" w:hAnsi="Times New Roman"/>
          <w:b/>
          <w:sz w:val="20"/>
        </w:rPr>
        <w:tab/>
      </w:r>
      <w:r w:rsidR="00FD41F1" w:rsidRPr="007501BF">
        <w:rPr>
          <w:rFonts w:ascii="Times New Roman" w:hAnsi="Times New Roman"/>
          <w:b/>
          <w:sz w:val="20"/>
        </w:rPr>
        <w:tab/>
      </w:r>
      <w:r w:rsidR="00E950AF">
        <w:rPr>
          <w:rFonts w:ascii="Times New Roman" w:hAnsi="Times New Roman"/>
          <w:b/>
          <w:sz w:val="20"/>
        </w:rPr>
        <w:tab/>
      </w:r>
      <w:r w:rsidR="00E950AF">
        <w:rPr>
          <w:rFonts w:ascii="Times New Roman" w:hAnsi="Times New Roman"/>
          <w:b/>
          <w:sz w:val="20"/>
        </w:rPr>
        <w:tab/>
      </w:r>
      <w:r w:rsidR="00E950AF">
        <w:rPr>
          <w:rFonts w:ascii="Times New Roman" w:hAnsi="Times New Roman"/>
          <w:b/>
          <w:sz w:val="20"/>
        </w:rPr>
        <w:tab/>
      </w:r>
      <w:r w:rsidR="00FD41F1" w:rsidRPr="007501BF">
        <w:rPr>
          <w:rFonts w:ascii="Times New Roman" w:hAnsi="Times New Roman"/>
          <w:b/>
          <w:sz w:val="20"/>
        </w:rPr>
        <w:t>Open to 9, 10</w:t>
      </w:r>
    </w:p>
    <w:p w14:paraId="6C4B5E71" w14:textId="77777777" w:rsidR="00FD41F1" w:rsidRPr="007501BF" w:rsidRDefault="00FD41F1" w:rsidP="00FD41F1">
      <w:pPr>
        <w:rPr>
          <w:rFonts w:ascii="Times New Roman" w:hAnsi="Times New Roman"/>
          <w:sz w:val="20"/>
        </w:rPr>
      </w:pPr>
      <w:r w:rsidRPr="007501BF">
        <w:rPr>
          <w:rFonts w:ascii="Times New Roman" w:hAnsi="Times New Roman"/>
          <w:sz w:val="20"/>
        </w:rPr>
        <w:t>Entry-level high school students will develop a fundamental understanding of their surrounding environment. Students will focus on the processes of life, cellular reproduction, and cell structures of plant and animals.</w:t>
      </w:r>
    </w:p>
    <w:p w14:paraId="2272FAA8" w14:textId="77777777" w:rsidR="00FD41F1" w:rsidRPr="007501BF" w:rsidRDefault="00FD41F1" w:rsidP="00FD41F1">
      <w:pPr>
        <w:rPr>
          <w:rFonts w:ascii="Times New Roman" w:hAnsi="Times New Roman"/>
          <w:sz w:val="20"/>
        </w:rPr>
      </w:pPr>
    </w:p>
    <w:p w14:paraId="3006BE32" w14:textId="7534254D" w:rsidR="00FD41F1" w:rsidRPr="007501BF" w:rsidRDefault="00C22DF9" w:rsidP="00FD41F1">
      <w:pPr>
        <w:rPr>
          <w:rFonts w:ascii="Times New Roman" w:hAnsi="Times New Roman"/>
          <w:b/>
          <w:sz w:val="20"/>
        </w:rPr>
      </w:pPr>
      <w:r>
        <w:rPr>
          <w:rFonts w:ascii="Times New Roman" w:hAnsi="Times New Roman"/>
          <w:b/>
          <w:sz w:val="20"/>
          <w:u w:val="single"/>
        </w:rPr>
        <w:t>BIOLOGY IB SE</w:t>
      </w:r>
      <w:r w:rsidR="00FD41F1" w:rsidRPr="007501BF">
        <w:rPr>
          <w:rFonts w:ascii="Times New Roman" w:hAnsi="Times New Roman"/>
          <w:b/>
          <w:sz w:val="20"/>
        </w:rPr>
        <w:tab/>
      </w:r>
      <w:r w:rsidR="00FD41F1" w:rsidRPr="007501BF">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FD41F1" w:rsidRPr="007501BF">
        <w:rPr>
          <w:rFonts w:ascii="Times New Roman" w:hAnsi="Times New Roman"/>
          <w:b/>
          <w:sz w:val="20"/>
        </w:rPr>
        <w:t xml:space="preserve">1 credit </w:t>
      </w:r>
      <w:r w:rsidR="00FD41F1" w:rsidRPr="007501BF">
        <w:rPr>
          <w:rFonts w:ascii="Times New Roman" w:hAnsi="Times New Roman"/>
          <w:b/>
          <w:sz w:val="20"/>
        </w:rPr>
        <w:tab/>
      </w:r>
      <w:r w:rsidR="00FD41F1" w:rsidRPr="007501BF">
        <w:rPr>
          <w:rFonts w:ascii="Times New Roman" w:hAnsi="Times New Roman"/>
          <w:b/>
          <w:sz w:val="20"/>
        </w:rPr>
        <w:tab/>
      </w:r>
      <w:r w:rsidR="00E950AF">
        <w:rPr>
          <w:rFonts w:ascii="Times New Roman" w:hAnsi="Times New Roman"/>
          <w:b/>
          <w:sz w:val="20"/>
        </w:rPr>
        <w:tab/>
      </w:r>
      <w:r w:rsidR="00E950AF">
        <w:rPr>
          <w:rFonts w:ascii="Times New Roman" w:hAnsi="Times New Roman"/>
          <w:b/>
          <w:sz w:val="20"/>
        </w:rPr>
        <w:tab/>
      </w:r>
      <w:r w:rsidR="00E950AF">
        <w:rPr>
          <w:rFonts w:ascii="Times New Roman" w:hAnsi="Times New Roman"/>
          <w:b/>
          <w:sz w:val="20"/>
        </w:rPr>
        <w:tab/>
      </w:r>
      <w:r w:rsidR="00FD41F1" w:rsidRPr="007501BF">
        <w:rPr>
          <w:rFonts w:ascii="Times New Roman" w:hAnsi="Times New Roman"/>
          <w:b/>
          <w:sz w:val="20"/>
        </w:rPr>
        <w:t>Open to 10</w:t>
      </w:r>
    </w:p>
    <w:p w14:paraId="0DBB62BA" w14:textId="77777777" w:rsidR="00FD41F1" w:rsidRPr="007501BF" w:rsidRDefault="00FD41F1" w:rsidP="00FD41F1">
      <w:pPr>
        <w:rPr>
          <w:rFonts w:ascii="Times New Roman" w:hAnsi="Times New Roman"/>
          <w:sz w:val="20"/>
        </w:rPr>
      </w:pPr>
      <w:r w:rsidRPr="007501BF">
        <w:rPr>
          <w:rFonts w:ascii="Times New Roman" w:hAnsi="Times New Roman"/>
          <w:sz w:val="20"/>
        </w:rPr>
        <w:t>A comprehensive overview of the basic life science standards: cell biology, evolution, genetics and ecology. Understanding these 4 main topics of life science will be demonstrated by the application of inquiry-based labs, hands-on activities and experiments.</w:t>
      </w:r>
    </w:p>
    <w:p w14:paraId="68C735E3" w14:textId="77777777" w:rsidR="00FD41F1" w:rsidRPr="007501BF" w:rsidRDefault="00FD41F1" w:rsidP="00FD41F1">
      <w:pPr>
        <w:rPr>
          <w:rFonts w:ascii="Times New Roman" w:hAnsi="Times New Roman"/>
          <w:sz w:val="20"/>
        </w:rPr>
      </w:pPr>
    </w:p>
    <w:p w14:paraId="3D6B27C5" w14:textId="77777777" w:rsidR="00FD41F1" w:rsidRPr="007501BF" w:rsidRDefault="00FD41F1" w:rsidP="00FD41F1">
      <w:pPr>
        <w:rPr>
          <w:rFonts w:ascii="Times New Roman" w:hAnsi="Times New Roman"/>
          <w:sz w:val="20"/>
        </w:rPr>
      </w:pPr>
    </w:p>
    <w:p w14:paraId="52E19665" w14:textId="6F819502" w:rsidR="00443D45" w:rsidRPr="00C22DF9" w:rsidRDefault="00C22DF9" w:rsidP="0036426E">
      <w:pPr>
        <w:tabs>
          <w:tab w:val="left" w:pos="720"/>
        </w:tabs>
        <w:rPr>
          <w:rFonts w:ascii="Times New Roman" w:hAnsi="Times New Roman"/>
          <w:b/>
          <w:sz w:val="20"/>
          <w:u w:val="single"/>
        </w:rPr>
      </w:pPr>
      <w:r>
        <w:rPr>
          <w:rFonts w:ascii="Times New Roman" w:hAnsi="Times New Roman"/>
          <w:b/>
          <w:sz w:val="20"/>
          <w:u w:val="single"/>
        </w:rPr>
        <w:t>WORLD HISTORY SE</w:t>
      </w:r>
    </w:p>
    <w:p w14:paraId="4FE3700D" w14:textId="445DA9E2" w:rsidR="0036426E" w:rsidRDefault="0036426E" w:rsidP="0036426E">
      <w:pPr>
        <w:tabs>
          <w:tab w:val="left" w:pos="720"/>
        </w:tabs>
        <w:rPr>
          <w:rFonts w:ascii="Times New Roman" w:hAnsi="Times New Roman"/>
          <w:sz w:val="20"/>
        </w:rPr>
      </w:pPr>
      <w:r>
        <w:rPr>
          <w:rFonts w:ascii="Times New Roman" w:hAnsi="Times New Roman"/>
          <w:sz w:val="20"/>
        </w:rPr>
        <w:t>Entry-Level high school students will further their study in a collaborative classroom through increased instructional time, accommodations, modifications, and other differentiated instruction strategies.  The student will learn the history of humankind with a focus from the Renaissance to present day.</w:t>
      </w:r>
    </w:p>
    <w:p w14:paraId="5785D588" w14:textId="77777777" w:rsidR="0036426E" w:rsidRDefault="0036426E" w:rsidP="0036426E">
      <w:pPr>
        <w:tabs>
          <w:tab w:val="left" w:pos="720"/>
        </w:tabs>
        <w:rPr>
          <w:rFonts w:ascii="Times New Roman" w:hAnsi="Times New Roman"/>
          <w:sz w:val="20"/>
        </w:rPr>
      </w:pPr>
    </w:p>
    <w:p w14:paraId="584B1705" w14:textId="77777777" w:rsidR="0036426E" w:rsidRPr="0036426E" w:rsidRDefault="0036426E" w:rsidP="0036426E">
      <w:pPr>
        <w:tabs>
          <w:tab w:val="left" w:pos="720"/>
        </w:tabs>
        <w:rPr>
          <w:rFonts w:ascii="Times New Roman" w:hAnsi="Times New Roman"/>
          <w:sz w:val="20"/>
        </w:rPr>
      </w:pPr>
    </w:p>
    <w:p w14:paraId="335374C3" w14:textId="77777777" w:rsidR="00443D45" w:rsidRDefault="00443D45" w:rsidP="00FD41F1">
      <w:pPr>
        <w:tabs>
          <w:tab w:val="left" w:pos="720"/>
        </w:tabs>
        <w:jc w:val="center"/>
        <w:rPr>
          <w:rFonts w:ascii="Times New Roman" w:hAnsi="Times New Roman"/>
          <w:sz w:val="20"/>
        </w:rPr>
      </w:pPr>
    </w:p>
    <w:p w14:paraId="23B32F0A" w14:textId="77777777" w:rsidR="00443D45" w:rsidRDefault="00443D45" w:rsidP="00FD41F1">
      <w:pPr>
        <w:tabs>
          <w:tab w:val="left" w:pos="720"/>
        </w:tabs>
        <w:jc w:val="center"/>
        <w:rPr>
          <w:rFonts w:ascii="Times New Roman" w:hAnsi="Times New Roman"/>
          <w:sz w:val="20"/>
        </w:rPr>
      </w:pPr>
    </w:p>
    <w:p w14:paraId="2C205013" w14:textId="77777777" w:rsidR="00443D45" w:rsidRDefault="00443D45" w:rsidP="00FD41F1">
      <w:pPr>
        <w:tabs>
          <w:tab w:val="left" w:pos="720"/>
        </w:tabs>
        <w:jc w:val="center"/>
        <w:rPr>
          <w:rFonts w:ascii="Times New Roman" w:hAnsi="Times New Roman"/>
          <w:sz w:val="20"/>
        </w:rPr>
      </w:pPr>
    </w:p>
    <w:p w14:paraId="6EACC0A4" w14:textId="77777777" w:rsidR="00443D45" w:rsidRDefault="00443D45" w:rsidP="00FD41F1">
      <w:pPr>
        <w:tabs>
          <w:tab w:val="left" w:pos="720"/>
        </w:tabs>
        <w:jc w:val="center"/>
        <w:rPr>
          <w:rFonts w:ascii="Times New Roman" w:hAnsi="Times New Roman"/>
          <w:sz w:val="20"/>
        </w:rPr>
      </w:pPr>
    </w:p>
    <w:p w14:paraId="74674850" w14:textId="77777777" w:rsidR="00443D45" w:rsidRDefault="00443D45" w:rsidP="00FD41F1">
      <w:pPr>
        <w:tabs>
          <w:tab w:val="left" w:pos="720"/>
        </w:tabs>
        <w:jc w:val="center"/>
        <w:rPr>
          <w:rFonts w:ascii="Times New Roman" w:hAnsi="Times New Roman"/>
          <w:sz w:val="20"/>
        </w:rPr>
      </w:pPr>
    </w:p>
    <w:p w14:paraId="394E2544" w14:textId="77777777" w:rsidR="00443D45" w:rsidRDefault="00443D45" w:rsidP="00FD41F1">
      <w:pPr>
        <w:tabs>
          <w:tab w:val="left" w:pos="720"/>
        </w:tabs>
        <w:jc w:val="center"/>
        <w:rPr>
          <w:rFonts w:ascii="Times New Roman" w:hAnsi="Times New Roman"/>
          <w:sz w:val="20"/>
        </w:rPr>
      </w:pPr>
    </w:p>
    <w:p w14:paraId="05F87374" w14:textId="77777777" w:rsidR="00443D45" w:rsidRDefault="00443D45" w:rsidP="00FD41F1">
      <w:pPr>
        <w:tabs>
          <w:tab w:val="left" w:pos="720"/>
        </w:tabs>
        <w:jc w:val="center"/>
        <w:rPr>
          <w:rFonts w:ascii="Times New Roman" w:hAnsi="Times New Roman"/>
          <w:sz w:val="20"/>
        </w:rPr>
      </w:pPr>
    </w:p>
    <w:p w14:paraId="2771E323" w14:textId="77777777" w:rsidR="00443D45" w:rsidRDefault="00443D45" w:rsidP="00FD41F1">
      <w:pPr>
        <w:tabs>
          <w:tab w:val="left" w:pos="720"/>
        </w:tabs>
        <w:jc w:val="center"/>
        <w:rPr>
          <w:rFonts w:ascii="Times New Roman" w:hAnsi="Times New Roman"/>
          <w:sz w:val="20"/>
        </w:rPr>
      </w:pPr>
    </w:p>
    <w:p w14:paraId="57237FD1" w14:textId="77777777" w:rsidR="00443D45" w:rsidRDefault="00443D45" w:rsidP="00FD41F1">
      <w:pPr>
        <w:tabs>
          <w:tab w:val="left" w:pos="720"/>
        </w:tabs>
        <w:jc w:val="center"/>
        <w:rPr>
          <w:rFonts w:ascii="Times New Roman" w:hAnsi="Times New Roman"/>
          <w:sz w:val="20"/>
        </w:rPr>
      </w:pPr>
    </w:p>
    <w:p w14:paraId="07EB676C" w14:textId="77777777" w:rsidR="00443D45" w:rsidRDefault="00443D45" w:rsidP="00FD41F1">
      <w:pPr>
        <w:tabs>
          <w:tab w:val="left" w:pos="720"/>
        </w:tabs>
        <w:jc w:val="center"/>
        <w:rPr>
          <w:rFonts w:ascii="Times New Roman" w:hAnsi="Times New Roman"/>
          <w:sz w:val="20"/>
        </w:rPr>
      </w:pPr>
    </w:p>
    <w:p w14:paraId="6CEB3C53" w14:textId="77777777" w:rsidR="00443D45" w:rsidRDefault="00443D45" w:rsidP="00FD41F1">
      <w:pPr>
        <w:tabs>
          <w:tab w:val="left" w:pos="720"/>
        </w:tabs>
        <w:jc w:val="center"/>
        <w:rPr>
          <w:rFonts w:ascii="Times New Roman" w:hAnsi="Times New Roman"/>
          <w:sz w:val="20"/>
        </w:rPr>
      </w:pPr>
    </w:p>
    <w:p w14:paraId="17762ECC" w14:textId="77777777" w:rsidR="00443D45" w:rsidRDefault="00443D45" w:rsidP="00FD41F1">
      <w:pPr>
        <w:tabs>
          <w:tab w:val="left" w:pos="720"/>
        </w:tabs>
        <w:jc w:val="center"/>
        <w:rPr>
          <w:rFonts w:ascii="Times New Roman" w:hAnsi="Times New Roman"/>
          <w:sz w:val="20"/>
        </w:rPr>
      </w:pPr>
    </w:p>
    <w:p w14:paraId="2BEDF84A" w14:textId="77777777" w:rsidR="00443D45" w:rsidRDefault="00443D45" w:rsidP="00FD41F1">
      <w:pPr>
        <w:tabs>
          <w:tab w:val="left" w:pos="720"/>
        </w:tabs>
        <w:jc w:val="center"/>
        <w:rPr>
          <w:rFonts w:ascii="Times New Roman" w:hAnsi="Times New Roman"/>
          <w:sz w:val="20"/>
        </w:rPr>
      </w:pPr>
    </w:p>
    <w:p w14:paraId="635B00DA" w14:textId="77777777" w:rsidR="00443D45" w:rsidRDefault="00443D45" w:rsidP="00FD41F1">
      <w:pPr>
        <w:tabs>
          <w:tab w:val="left" w:pos="720"/>
        </w:tabs>
        <w:jc w:val="center"/>
        <w:rPr>
          <w:rFonts w:ascii="Times New Roman" w:hAnsi="Times New Roman"/>
          <w:sz w:val="20"/>
        </w:rPr>
      </w:pPr>
    </w:p>
    <w:p w14:paraId="353CA076" w14:textId="77777777" w:rsidR="00443D45" w:rsidRDefault="00443D45" w:rsidP="00FD41F1">
      <w:pPr>
        <w:tabs>
          <w:tab w:val="left" w:pos="720"/>
        </w:tabs>
        <w:jc w:val="center"/>
        <w:rPr>
          <w:rFonts w:ascii="Times New Roman" w:hAnsi="Times New Roman"/>
          <w:sz w:val="20"/>
        </w:rPr>
      </w:pPr>
    </w:p>
    <w:p w14:paraId="71E48C9B" w14:textId="77777777" w:rsidR="00443D45" w:rsidRDefault="00443D45" w:rsidP="00FD41F1">
      <w:pPr>
        <w:tabs>
          <w:tab w:val="left" w:pos="720"/>
        </w:tabs>
        <w:jc w:val="center"/>
        <w:rPr>
          <w:rFonts w:ascii="Times New Roman" w:hAnsi="Times New Roman"/>
          <w:sz w:val="20"/>
        </w:rPr>
      </w:pPr>
    </w:p>
    <w:p w14:paraId="67F309EC" w14:textId="77777777" w:rsidR="00443D45" w:rsidRDefault="00443D45" w:rsidP="00FD41F1">
      <w:pPr>
        <w:tabs>
          <w:tab w:val="left" w:pos="720"/>
        </w:tabs>
        <w:jc w:val="center"/>
        <w:rPr>
          <w:rFonts w:ascii="Times New Roman" w:hAnsi="Times New Roman"/>
          <w:sz w:val="20"/>
        </w:rPr>
      </w:pPr>
    </w:p>
    <w:p w14:paraId="71D08710" w14:textId="77777777" w:rsidR="00443D45" w:rsidRDefault="00443D45" w:rsidP="00FD41F1">
      <w:pPr>
        <w:tabs>
          <w:tab w:val="left" w:pos="720"/>
        </w:tabs>
        <w:jc w:val="center"/>
        <w:rPr>
          <w:rFonts w:ascii="Times New Roman" w:hAnsi="Times New Roman"/>
          <w:sz w:val="20"/>
        </w:rPr>
      </w:pPr>
    </w:p>
    <w:p w14:paraId="67DA52F7" w14:textId="77777777" w:rsidR="00443D45" w:rsidRDefault="00443D45" w:rsidP="00FD41F1">
      <w:pPr>
        <w:tabs>
          <w:tab w:val="left" w:pos="720"/>
        </w:tabs>
        <w:jc w:val="center"/>
        <w:rPr>
          <w:rFonts w:ascii="Times New Roman" w:hAnsi="Times New Roman"/>
          <w:sz w:val="20"/>
        </w:rPr>
      </w:pPr>
    </w:p>
    <w:p w14:paraId="3DADCC23" w14:textId="77777777" w:rsidR="00443D45" w:rsidRDefault="00443D45" w:rsidP="00FD41F1">
      <w:pPr>
        <w:tabs>
          <w:tab w:val="left" w:pos="720"/>
        </w:tabs>
        <w:jc w:val="center"/>
        <w:rPr>
          <w:rFonts w:ascii="Times New Roman" w:hAnsi="Times New Roman"/>
          <w:sz w:val="20"/>
        </w:rPr>
      </w:pPr>
    </w:p>
    <w:p w14:paraId="4F7D1E99" w14:textId="77777777" w:rsidR="00443D45" w:rsidRDefault="00443D45" w:rsidP="00FD41F1">
      <w:pPr>
        <w:tabs>
          <w:tab w:val="left" w:pos="720"/>
        </w:tabs>
        <w:jc w:val="center"/>
        <w:rPr>
          <w:rFonts w:ascii="Times New Roman" w:hAnsi="Times New Roman"/>
          <w:sz w:val="20"/>
        </w:rPr>
      </w:pPr>
    </w:p>
    <w:p w14:paraId="0E0BC327" w14:textId="77777777" w:rsidR="00443D45" w:rsidRDefault="00443D45" w:rsidP="00FD41F1">
      <w:pPr>
        <w:tabs>
          <w:tab w:val="left" w:pos="720"/>
        </w:tabs>
        <w:jc w:val="center"/>
        <w:rPr>
          <w:rFonts w:ascii="Times New Roman" w:hAnsi="Times New Roman"/>
          <w:sz w:val="20"/>
        </w:rPr>
      </w:pPr>
    </w:p>
    <w:p w14:paraId="744A7466" w14:textId="77777777" w:rsidR="00443D45" w:rsidRDefault="00443D45" w:rsidP="00FD41F1">
      <w:pPr>
        <w:tabs>
          <w:tab w:val="left" w:pos="720"/>
        </w:tabs>
        <w:jc w:val="center"/>
        <w:rPr>
          <w:rFonts w:ascii="Times New Roman" w:hAnsi="Times New Roman"/>
          <w:sz w:val="20"/>
        </w:rPr>
      </w:pPr>
    </w:p>
    <w:p w14:paraId="676066F6" w14:textId="77777777" w:rsidR="00443D45" w:rsidRDefault="00443D45" w:rsidP="00FD41F1">
      <w:pPr>
        <w:tabs>
          <w:tab w:val="left" w:pos="720"/>
        </w:tabs>
        <w:jc w:val="center"/>
        <w:rPr>
          <w:rFonts w:ascii="Times New Roman" w:hAnsi="Times New Roman"/>
          <w:sz w:val="20"/>
        </w:rPr>
      </w:pPr>
    </w:p>
    <w:p w14:paraId="785AD995" w14:textId="77777777" w:rsidR="00443D45" w:rsidRDefault="00443D45" w:rsidP="00FD41F1">
      <w:pPr>
        <w:tabs>
          <w:tab w:val="left" w:pos="720"/>
        </w:tabs>
        <w:jc w:val="center"/>
        <w:rPr>
          <w:rFonts w:ascii="Times New Roman" w:hAnsi="Times New Roman"/>
          <w:sz w:val="20"/>
        </w:rPr>
      </w:pPr>
    </w:p>
    <w:p w14:paraId="505A30C0" w14:textId="77777777" w:rsidR="00443D45" w:rsidRDefault="00443D45" w:rsidP="00FD41F1">
      <w:pPr>
        <w:tabs>
          <w:tab w:val="left" w:pos="720"/>
        </w:tabs>
        <w:jc w:val="center"/>
        <w:rPr>
          <w:rFonts w:ascii="Times New Roman" w:hAnsi="Times New Roman"/>
          <w:sz w:val="20"/>
        </w:rPr>
      </w:pPr>
    </w:p>
    <w:p w14:paraId="2F0D06E6" w14:textId="77777777" w:rsidR="00443D45" w:rsidRDefault="00443D45" w:rsidP="00FD41F1">
      <w:pPr>
        <w:tabs>
          <w:tab w:val="left" w:pos="720"/>
        </w:tabs>
        <w:jc w:val="center"/>
        <w:rPr>
          <w:rFonts w:ascii="Times New Roman" w:hAnsi="Times New Roman"/>
          <w:sz w:val="20"/>
        </w:rPr>
      </w:pPr>
    </w:p>
    <w:p w14:paraId="21CE7488" w14:textId="77777777" w:rsidR="00443D45" w:rsidRDefault="00443D45" w:rsidP="00FD41F1">
      <w:pPr>
        <w:tabs>
          <w:tab w:val="left" w:pos="720"/>
        </w:tabs>
        <w:jc w:val="center"/>
        <w:rPr>
          <w:rFonts w:ascii="Times New Roman" w:hAnsi="Times New Roman"/>
          <w:sz w:val="20"/>
        </w:rPr>
      </w:pPr>
    </w:p>
    <w:p w14:paraId="08594A1F" w14:textId="77777777" w:rsidR="00443D45" w:rsidRDefault="00443D45" w:rsidP="00FD41F1">
      <w:pPr>
        <w:tabs>
          <w:tab w:val="left" w:pos="720"/>
        </w:tabs>
        <w:jc w:val="center"/>
        <w:rPr>
          <w:rFonts w:ascii="Times New Roman" w:hAnsi="Times New Roman"/>
          <w:sz w:val="20"/>
        </w:rPr>
      </w:pPr>
    </w:p>
    <w:p w14:paraId="647D2A07" w14:textId="77777777" w:rsidR="00443D45" w:rsidRDefault="00443D45" w:rsidP="00FD41F1">
      <w:pPr>
        <w:tabs>
          <w:tab w:val="left" w:pos="720"/>
        </w:tabs>
        <w:jc w:val="center"/>
        <w:rPr>
          <w:rFonts w:ascii="Times New Roman" w:hAnsi="Times New Roman"/>
          <w:sz w:val="20"/>
        </w:rPr>
      </w:pPr>
    </w:p>
    <w:p w14:paraId="30C2332C" w14:textId="77777777" w:rsidR="00443D45" w:rsidRDefault="00443D45" w:rsidP="00FD41F1">
      <w:pPr>
        <w:tabs>
          <w:tab w:val="left" w:pos="720"/>
        </w:tabs>
        <w:jc w:val="center"/>
        <w:rPr>
          <w:rFonts w:ascii="Times New Roman" w:hAnsi="Times New Roman"/>
          <w:sz w:val="20"/>
        </w:rPr>
      </w:pPr>
    </w:p>
    <w:p w14:paraId="2531F6A7" w14:textId="77777777" w:rsidR="00443D45" w:rsidRDefault="00443D45" w:rsidP="00FD41F1">
      <w:pPr>
        <w:tabs>
          <w:tab w:val="left" w:pos="720"/>
        </w:tabs>
        <w:jc w:val="center"/>
        <w:rPr>
          <w:rFonts w:ascii="Times New Roman" w:hAnsi="Times New Roman"/>
          <w:sz w:val="20"/>
        </w:rPr>
      </w:pPr>
    </w:p>
    <w:p w14:paraId="08D02C14" w14:textId="77777777" w:rsidR="00443D45" w:rsidRDefault="00443D45" w:rsidP="00FD41F1">
      <w:pPr>
        <w:tabs>
          <w:tab w:val="left" w:pos="720"/>
        </w:tabs>
        <w:jc w:val="center"/>
        <w:rPr>
          <w:rFonts w:ascii="Times New Roman" w:hAnsi="Times New Roman"/>
          <w:sz w:val="20"/>
        </w:rPr>
      </w:pPr>
    </w:p>
    <w:p w14:paraId="3537B2B7" w14:textId="77777777" w:rsidR="00443D45" w:rsidRDefault="00443D45" w:rsidP="00FD41F1">
      <w:pPr>
        <w:tabs>
          <w:tab w:val="left" w:pos="720"/>
        </w:tabs>
        <w:jc w:val="center"/>
        <w:rPr>
          <w:rFonts w:ascii="Times New Roman" w:hAnsi="Times New Roman"/>
          <w:sz w:val="20"/>
        </w:rPr>
      </w:pPr>
    </w:p>
    <w:p w14:paraId="34CFD9D8" w14:textId="77777777" w:rsidR="00443D45" w:rsidRDefault="00443D45" w:rsidP="00FD41F1">
      <w:pPr>
        <w:tabs>
          <w:tab w:val="left" w:pos="720"/>
        </w:tabs>
        <w:jc w:val="center"/>
        <w:rPr>
          <w:rFonts w:ascii="Times New Roman" w:hAnsi="Times New Roman"/>
          <w:sz w:val="20"/>
        </w:rPr>
      </w:pPr>
    </w:p>
    <w:p w14:paraId="24E4F243" w14:textId="77777777" w:rsidR="00443D45" w:rsidRDefault="00443D45" w:rsidP="00FD41F1">
      <w:pPr>
        <w:tabs>
          <w:tab w:val="left" w:pos="720"/>
        </w:tabs>
        <w:jc w:val="center"/>
        <w:rPr>
          <w:rFonts w:ascii="Times New Roman" w:hAnsi="Times New Roman"/>
          <w:sz w:val="20"/>
        </w:rPr>
      </w:pPr>
    </w:p>
    <w:p w14:paraId="7E2EB00E" w14:textId="77777777" w:rsidR="00443D45" w:rsidRDefault="00443D45" w:rsidP="00FD41F1">
      <w:pPr>
        <w:tabs>
          <w:tab w:val="left" w:pos="720"/>
        </w:tabs>
        <w:jc w:val="center"/>
        <w:rPr>
          <w:rFonts w:ascii="Times New Roman" w:hAnsi="Times New Roman"/>
          <w:sz w:val="20"/>
        </w:rPr>
      </w:pPr>
    </w:p>
    <w:p w14:paraId="6025005F" w14:textId="77777777" w:rsidR="00443D45" w:rsidRDefault="00443D45" w:rsidP="00FD41F1">
      <w:pPr>
        <w:tabs>
          <w:tab w:val="left" w:pos="720"/>
        </w:tabs>
        <w:jc w:val="center"/>
        <w:rPr>
          <w:rFonts w:ascii="Times New Roman" w:hAnsi="Times New Roman"/>
          <w:sz w:val="20"/>
        </w:rPr>
      </w:pPr>
    </w:p>
    <w:p w14:paraId="068C1CF3" w14:textId="77777777" w:rsidR="00443D45" w:rsidRDefault="00443D45" w:rsidP="00FD41F1">
      <w:pPr>
        <w:tabs>
          <w:tab w:val="left" w:pos="720"/>
        </w:tabs>
        <w:jc w:val="center"/>
        <w:rPr>
          <w:rFonts w:ascii="Times New Roman" w:hAnsi="Times New Roman"/>
          <w:sz w:val="20"/>
        </w:rPr>
      </w:pPr>
    </w:p>
    <w:p w14:paraId="483F40FC" w14:textId="0604F14E" w:rsidR="00FD41F1" w:rsidRPr="00561149" w:rsidRDefault="00443D45" w:rsidP="00344840">
      <w:pPr>
        <w:tabs>
          <w:tab w:val="left" w:pos="720"/>
        </w:tabs>
        <w:jc w:val="center"/>
        <w:rPr>
          <w:rFonts w:ascii="Times New Roman" w:hAnsi="Times New Roman"/>
          <w:b/>
          <w:sz w:val="32"/>
          <w:szCs w:val="32"/>
        </w:rPr>
      </w:pPr>
      <w:r w:rsidRPr="00443D45">
        <w:rPr>
          <w:rFonts w:ascii="Times New Roman" w:hAnsi="Times New Roman"/>
          <w:b/>
          <w:szCs w:val="24"/>
        </w:rPr>
        <w:t>1</w:t>
      </w:r>
      <w:r w:rsidR="00344840">
        <w:rPr>
          <w:rFonts w:ascii="Times New Roman" w:hAnsi="Times New Roman"/>
          <w:b/>
          <w:szCs w:val="24"/>
        </w:rPr>
        <w:t>8</w:t>
      </w:r>
      <w:r w:rsidR="00FD41F1" w:rsidRPr="007501BF">
        <w:rPr>
          <w:rFonts w:ascii="Times New Roman" w:hAnsi="Times New Roman"/>
          <w:sz w:val="20"/>
        </w:rPr>
        <w:br w:type="page"/>
      </w:r>
      <w:r w:rsidR="00561149" w:rsidRPr="0086791B">
        <w:rPr>
          <w:rFonts w:ascii="Times New Roman" w:hAnsi="Times New Roman"/>
          <w:b/>
          <w:szCs w:val="24"/>
        </w:rPr>
        <w:t>CDC</w:t>
      </w:r>
    </w:p>
    <w:p w14:paraId="3DACF1EB" w14:textId="77777777" w:rsidR="00FD41F1" w:rsidRPr="007501BF" w:rsidRDefault="00FD41F1">
      <w:pPr>
        <w:tabs>
          <w:tab w:val="left" w:pos="720"/>
        </w:tabs>
        <w:rPr>
          <w:rFonts w:ascii="Times New Roman" w:hAnsi="Times New Roman"/>
          <w:sz w:val="20"/>
        </w:rPr>
      </w:pPr>
    </w:p>
    <w:p w14:paraId="2EC98D34" w14:textId="77777777" w:rsidR="00FD41F1" w:rsidRPr="007501BF" w:rsidRDefault="00FD41F1">
      <w:pPr>
        <w:tabs>
          <w:tab w:val="left" w:pos="720"/>
        </w:tabs>
        <w:rPr>
          <w:rFonts w:ascii="Times New Roman" w:hAnsi="Times New Roman"/>
          <w:sz w:val="20"/>
        </w:rPr>
      </w:pPr>
    </w:p>
    <w:p w14:paraId="053ACCA6" w14:textId="205484AF" w:rsidR="00FD41F1" w:rsidRPr="007501BF" w:rsidRDefault="00FD41F1">
      <w:pPr>
        <w:tabs>
          <w:tab w:val="left" w:pos="720"/>
        </w:tabs>
        <w:rPr>
          <w:rFonts w:ascii="Times New Roman" w:hAnsi="Times New Roman"/>
          <w:sz w:val="20"/>
        </w:rPr>
      </w:pPr>
      <w:r w:rsidRPr="007501BF">
        <w:rPr>
          <w:rFonts w:ascii="Times New Roman" w:hAnsi="Times New Roman"/>
          <w:sz w:val="20"/>
        </w:rPr>
        <w:t xml:space="preserve">The secondary </w:t>
      </w:r>
      <w:r w:rsidR="00561149">
        <w:rPr>
          <w:rFonts w:ascii="Times New Roman" w:hAnsi="Times New Roman"/>
          <w:sz w:val="20"/>
        </w:rPr>
        <w:t>CDC</w:t>
      </w:r>
      <w:r w:rsidRPr="007501BF">
        <w:rPr>
          <w:rFonts w:ascii="Times New Roman" w:hAnsi="Times New Roman"/>
          <w:sz w:val="20"/>
        </w:rPr>
        <w:t xml:space="preserve"> programs will implement the Adaptive Living Skills Curriculum (ALSC). Community Based Functional Curriculum (CBFC) is the adopted curriculum, which correlates with our existing community, based functional approach. These experiences are divided in five areas:</w:t>
      </w:r>
    </w:p>
    <w:p w14:paraId="3BC9BE18" w14:textId="77777777" w:rsidR="00FD41F1" w:rsidRPr="007501BF" w:rsidRDefault="00FD41F1" w:rsidP="00EA7361">
      <w:pPr>
        <w:numPr>
          <w:ilvl w:val="0"/>
          <w:numId w:val="4"/>
        </w:numPr>
        <w:tabs>
          <w:tab w:val="left" w:pos="720"/>
        </w:tabs>
        <w:rPr>
          <w:rFonts w:ascii="Times New Roman" w:hAnsi="Times New Roman"/>
          <w:sz w:val="20"/>
        </w:rPr>
      </w:pPr>
      <w:r w:rsidRPr="007501BF">
        <w:rPr>
          <w:rFonts w:ascii="Times New Roman" w:hAnsi="Times New Roman"/>
          <w:sz w:val="20"/>
        </w:rPr>
        <w:t>General Community – shopping in a grocery store</w:t>
      </w:r>
    </w:p>
    <w:p w14:paraId="458E64A0" w14:textId="77777777" w:rsidR="00FD41F1" w:rsidRPr="007501BF" w:rsidRDefault="00FD41F1" w:rsidP="00EA7361">
      <w:pPr>
        <w:numPr>
          <w:ilvl w:val="0"/>
          <w:numId w:val="4"/>
        </w:numPr>
        <w:tabs>
          <w:tab w:val="left" w:pos="720"/>
        </w:tabs>
        <w:rPr>
          <w:rFonts w:ascii="Times New Roman" w:hAnsi="Times New Roman"/>
          <w:sz w:val="20"/>
        </w:rPr>
      </w:pPr>
      <w:r w:rsidRPr="007501BF">
        <w:rPr>
          <w:rFonts w:ascii="Times New Roman" w:hAnsi="Times New Roman"/>
          <w:sz w:val="20"/>
        </w:rPr>
        <w:t>Domestic – completing household tasks</w:t>
      </w:r>
    </w:p>
    <w:p w14:paraId="02B73A07" w14:textId="77777777" w:rsidR="00FD41F1" w:rsidRPr="007501BF" w:rsidRDefault="00FD41F1" w:rsidP="00EA7361">
      <w:pPr>
        <w:numPr>
          <w:ilvl w:val="0"/>
          <w:numId w:val="4"/>
        </w:numPr>
        <w:tabs>
          <w:tab w:val="left" w:pos="720"/>
        </w:tabs>
        <w:rPr>
          <w:rFonts w:ascii="Times New Roman" w:hAnsi="Times New Roman"/>
          <w:sz w:val="20"/>
        </w:rPr>
      </w:pPr>
      <w:r w:rsidRPr="007501BF">
        <w:rPr>
          <w:rFonts w:ascii="Times New Roman" w:hAnsi="Times New Roman"/>
          <w:sz w:val="20"/>
        </w:rPr>
        <w:t>Recreation/Leisure – using community recreation facilities</w:t>
      </w:r>
    </w:p>
    <w:p w14:paraId="4A39C13C" w14:textId="77777777" w:rsidR="00FD41F1" w:rsidRPr="007501BF" w:rsidRDefault="00FD41F1" w:rsidP="00EA7361">
      <w:pPr>
        <w:numPr>
          <w:ilvl w:val="0"/>
          <w:numId w:val="4"/>
        </w:numPr>
        <w:tabs>
          <w:tab w:val="left" w:pos="720"/>
        </w:tabs>
        <w:rPr>
          <w:rFonts w:ascii="Times New Roman" w:hAnsi="Times New Roman"/>
          <w:sz w:val="20"/>
        </w:rPr>
      </w:pPr>
      <w:r w:rsidRPr="007501BF">
        <w:rPr>
          <w:rFonts w:ascii="Times New Roman" w:hAnsi="Times New Roman"/>
          <w:sz w:val="20"/>
        </w:rPr>
        <w:t>Vocational – working on a job site</w:t>
      </w:r>
    </w:p>
    <w:p w14:paraId="24B6F876" w14:textId="77777777" w:rsidR="00FD41F1" w:rsidRPr="007501BF" w:rsidRDefault="00FD41F1" w:rsidP="00EA7361">
      <w:pPr>
        <w:numPr>
          <w:ilvl w:val="0"/>
          <w:numId w:val="4"/>
        </w:numPr>
        <w:tabs>
          <w:tab w:val="left" w:pos="720"/>
        </w:tabs>
        <w:rPr>
          <w:rFonts w:ascii="Times New Roman" w:hAnsi="Times New Roman"/>
          <w:sz w:val="20"/>
        </w:rPr>
      </w:pPr>
      <w:r w:rsidRPr="007501BF">
        <w:rPr>
          <w:rFonts w:ascii="Times New Roman" w:hAnsi="Times New Roman"/>
          <w:sz w:val="20"/>
        </w:rPr>
        <w:t xml:space="preserve">Interaction with Non-Handicapped Peers – developing communication and social skills with general education students. </w:t>
      </w:r>
    </w:p>
    <w:p w14:paraId="1A66934C" w14:textId="77777777" w:rsidR="00FD41F1" w:rsidRPr="007501BF" w:rsidRDefault="00FD41F1" w:rsidP="00FD41F1">
      <w:pPr>
        <w:tabs>
          <w:tab w:val="left" w:pos="720"/>
        </w:tabs>
        <w:rPr>
          <w:rFonts w:ascii="Times New Roman" w:hAnsi="Times New Roman"/>
          <w:sz w:val="20"/>
        </w:rPr>
      </w:pPr>
    </w:p>
    <w:p w14:paraId="6C2D8893" w14:textId="77777777" w:rsidR="00FD41F1" w:rsidRPr="007501BF" w:rsidRDefault="00FD41F1" w:rsidP="00FD41F1">
      <w:pPr>
        <w:tabs>
          <w:tab w:val="left" w:pos="720"/>
        </w:tabs>
        <w:rPr>
          <w:rFonts w:ascii="Times New Roman" w:hAnsi="Times New Roman"/>
          <w:sz w:val="20"/>
        </w:rPr>
      </w:pPr>
      <w:r w:rsidRPr="007501BF">
        <w:rPr>
          <w:rFonts w:ascii="Times New Roman" w:hAnsi="Times New Roman"/>
          <w:sz w:val="20"/>
        </w:rPr>
        <w:t>Student Profile:</w:t>
      </w:r>
    </w:p>
    <w:p w14:paraId="29DD518F" w14:textId="77777777" w:rsidR="00FD41F1" w:rsidRPr="007501BF" w:rsidRDefault="00FD41F1" w:rsidP="00FD41F1">
      <w:pPr>
        <w:numPr>
          <w:ilvl w:val="0"/>
          <w:numId w:val="3"/>
        </w:numPr>
        <w:tabs>
          <w:tab w:val="left" w:pos="720"/>
        </w:tabs>
        <w:rPr>
          <w:rFonts w:ascii="Times New Roman" w:hAnsi="Times New Roman"/>
          <w:sz w:val="20"/>
        </w:rPr>
      </w:pPr>
      <w:r w:rsidRPr="007501BF">
        <w:rPr>
          <w:rFonts w:ascii="Times New Roman" w:hAnsi="Times New Roman"/>
          <w:sz w:val="20"/>
        </w:rPr>
        <w:t>Severe to profound ranges of disabilities.</w:t>
      </w:r>
    </w:p>
    <w:p w14:paraId="2A8EB2FE" w14:textId="671C588E" w:rsidR="00FD41F1" w:rsidRPr="007501BF" w:rsidRDefault="00FD41F1" w:rsidP="00FD41F1">
      <w:pPr>
        <w:numPr>
          <w:ilvl w:val="0"/>
          <w:numId w:val="3"/>
        </w:numPr>
        <w:tabs>
          <w:tab w:val="left" w:pos="720"/>
        </w:tabs>
        <w:rPr>
          <w:rFonts w:ascii="Times New Roman" w:hAnsi="Times New Roman"/>
          <w:sz w:val="20"/>
        </w:rPr>
      </w:pPr>
      <w:r w:rsidRPr="007501BF">
        <w:rPr>
          <w:rFonts w:ascii="Times New Roman" w:hAnsi="Times New Roman"/>
          <w:sz w:val="20"/>
        </w:rPr>
        <w:t xml:space="preserve">Approximately 1% of the total student population. All students in </w:t>
      </w:r>
      <w:r w:rsidR="00561149">
        <w:rPr>
          <w:rFonts w:ascii="Times New Roman" w:hAnsi="Times New Roman"/>
          <w:sz w:val="20"/>
        </w:rPr>
        <w:t>CDC</w:t>
      </w:r>
      <w:r w:rsidRPr="007501BF">
        <w:rPr>
          <w:rFonts w:ascii="Times New Roman" w:hAnsi="Times New Roman"/>
          <w:sz w:val="20"/>
        </w:rPr>
        <w:t xml:space="preserve"> classrooms should be those eligible for the TCAP-Alt Portfolio assessment.</w:t>
      </w:r>
    </w:p>
    <w:p w14:paraId="60BF397F" w14:textId="77777777" w:rsidR="007D11E1" w:rsidRPr="007501BF" w:rsidRDefault="007D11E1" w:rsidP="007D11E1">
      <w:pPr>
        <w:numPr>
          <w:ilvl w:val="0"/>
          <w:numId w:val="3"/>
        </w:numPr>
        <w:tabs>
          <w:tab w:val="left" w:pos="720"/>
        </w:tabs>
        <w:rPr>
          <w:rFonts w:ascii="Times New Roman" w:hAnsi="Times New Roman"/>
          <w:sz w:val="20"/>
        </w:rPr>
      </w:pPr>
      <w:r w:rsidRPr="007501BF">
        <w:rPr>
          <w:rFonts w:ascii="Times New Roman" w:hAnsi="Times New Roman"/>
          <w:sz w:val="20"/>
        </w:rPr>
        <w:t>Multiple handicaps, including physical which may affect mobility</w:t>
      </w:r>
    </w:p>
    <w:p w14:paraId="600BD0F3" w14:textId="77777777" w:rsidR="007D11E1" w:rsidRPr="007D11E1" w:rsidRDefault="007D11E1" w:rsidP="007D11E1">
      <w:pPr>
        <w:numPr>
          <w:ilvl w:val="0"/>
          <w:numId w:val="3"/>
        </w:numPr>
        <w:tabs>
          <w:tab w:val="left" w:pos="720"/>
        </w:tabs>
        <w:rPr>
          <w:rFonts w:ascii="Times New Roman" w:hAnsi="Times New Roman"/>
          <w:sz w:val="22"/>
          <w:szCs w:val="22"/>
        </w:rPr>
      </w:pPr>
      <w:r w:rsidRPr="007D11E1">
        <w:rPr>
          <w:rFonts w:ascii="Times New Roman" w:hAnsi="Times New Roman"/>
          <w:sz w:val="22"/>
          <w:szCs w:val="22"/>
        </w:rPr>
        <w:t>An M-team is determined for placement</w:t>
      </w:r>
    </w:p>
    <w:p w14:paraId="3F757E29" w14:textId="3E16097D" w:rsidR="00FD41F1" w:rsidRPr="007501BF" w:rsidRDefault="00FD41F1" w:rsidP="007D11E1">
      <w:pPr>
        <w:tabs>
          <w:tab w:val="left" w:pos="720"/>
        </w:tabs>
        <w:ind w:left="1080"/>
        <w:rPr>
          <w:rFonts w:ascii="Times New Roman" w:hAnsi="Times New Roman"/>
          <w:sz w:val="20"/>
        </w:rPr>
      </w:pPr>
    </w:p>
    <w:p w14:paraId="18BEFCC2" w14:textId="77777777" w:rsidR="00443D45" w:rsidRDefault="00443D45" w:rsidP="00FD41F1">
      <w:pPr>
        <w:widowControl w:val="0"/>
        <w:autoSpaceDE w:val="0"/>
        <w:autoSpaceDN w:val="0"/>
        <w:adjustRightInd w:val="0"/>
        <w:rPr>
          <w:rFonts w:ascii="Times New Roman" w:hAnsi="Times New Roman"/>
          <w:color w:val="000000"/>
          <w:sz w:val="20"/>
        </w:rPr>
      </w:pPr>
    </w:p>
    <w:p w14:paraId="71F36641" w14:textId="77777777" w:rsidR="00443D45" w:rsidRDefault="00443D45" w:rsidP="00FD41F1">
      <w:pPr>
        <w:widowControl w:val="0"/>
        <w:autoSpaceDE w:val="0"/>
        <w:autoSpaceDN w:val="0"/>
        <w:adjustRightInd w:val="0"/>
        <w:rPr>
          <w:rFonts w:ascii="Times New Roman" w:hAnsi="Times New Roman"/>
          <w:color w:val="000000"/>
          <w:sz w:val="20"/>
        </w:rPr>
      </w:pPr>
    </w:p>
    <w:p w14:paraId="21A6CC44" w14:textId="77777777" w:rsidR="00443D45" w:rsidRDefault="00443D45" w:rsidP="00FD41F1">
      <w:pPr>
        <w:widowControl w:val="0"/>
        <w:autoSpaceDE w:val="0"/>
        <w:autoSpaceDN w:val="0"/>
        <w:adjustRightInd w:val="0"/>
        <w:rPr>
          <w:rFonts w:ascii="Times New Roman" w:hAnsi="Times New Roman"/>
          <w:color w:val="000000"/>
          <w:sz w:val="20"/>
        </w:rPr>
      </w:pPr>
    </w:p>
    <w:p w14:paraId="16F721E6" w14:textId="77777777" w:rsidR="00443D45" w:rsidRDefault="00443D45" w:rsidP="00FD41F1">
      <w:pPr>
        <w:widowControl w:val="0"/>
        <w:autoSpaceDE w:val="0"/>
        <w:autoSpaceDN w:val="0"/>
        <w:adjustRightInd w:val="0"/>
        <w:rPr>
          <w:rFonts w:ascii="Times New Roman" w:hAnsi="Times New Roman"/>
          <w:color w:val="000000"/>
          <w:sz w:val="20"/>
        </w:rPr>
      </w:pPr>
    </w:p>
    <w:p w14:paraId="21DC3C30" w14:textId="77777777" w:rsidR="00443D45" w:rsidRDefault="00443D45" w:rsidP="00FD41F1">
      <w:pPr>
        <w:widowControl w:val="0"/>
        <w:autoSpaceDE w:val="0"/>
        <w:autoSpaceDN w:val="0"/>
        <w:adjustRightInd w:val="0"/>
        <w:rPr>
          <w:rFonts w:ascii="Times New Roman" w:hAnsi="Times New Roman"/>
          <w:color w:val="000000"/>
          <w:sz w:val="20"/>
        </w:rPr>
      </w:pPr>
    </w:p>
    <w:p w14:paraId="18FDC9CB" w14:textId="77777777" w:rsidR="00443D45" w:rsidRDefault="00443D45" w:rsidP="00FD41F1">
      <w:pPr>
        <w:widowControl w:val="0"/>
        <w:autoSpaceDE w:val="0"/>
        <w:autoSpaceDN w:val="0"/>
        <w:adjustRightInd w:val="0"/>
        <w:rPr>
          <w:rFonts w:ascii="Times New Roman" w:hAnsi="Times New Roman"/>
          <w:color w:val="000000"/>
          <w:sz w:val="20"/>
        </w:rPr>
      </w:pPr>
    </w:p>
    <w:p w14:paraId="5B3327BE" w14:textId="77777777" w:rsidR="00443D45" w:rsidRDefault="00443D45" w:rsidP="00FD41F1">
      <w:pPr>
        <w:widowControl w:val="0"/>
        <w:autoSpaceDE w:val="0"/>
        <w:autoSpaceDN w:val="0"/>
        <w:adjustRightInd w:val="0"/>
        <w:rPr>
          <w:rFonts w:ascii="Times New Roman" w:hAnsi="Times New Roman"/>
          <w:color w:val="000000"/>
          <w:sz w:val="20"/>
        </w:rPr>
      </w:pPr>
    </w:p>
    <w:p w14:paraId="54888A4D" w14:textId="77777777" w:rsidR="00443D45" w:rsidRDefault="00443D45" w:rsidP="00FD41F1">
      <w:pPr>
        <w:widowControl w:val="0"/>
        <w:autoSpaceDE w:val="0"/>
        <w:autoSpaceDN w:val="0"/>
        <w:adjustRightInd w:val="0"/>
        <w:rPr>
          <w:rFonts w:ascii="Times New Roman" w:hAnsi="Times New Roman"/>
          <w:color w:val="000000"/>
          <w:sz w:val="20"/>
        </w:rPr>
      </w:pPr>
    </w:p>
    <w:p w14:paraId="152E837E" w14:textId="77777777" w:rsidR="00443D45" w:rsidRDefault="00443D45" w:rsidP="00FD41F1">
      <w:pPr>
        <w:widowControl w:val="0"/>
        <w:autoSpaceDE w:val="0"/>
        <w:autoSpaceDN w:val="0"/>
        <w:adjustRightInd w:val="0"/>
        <w:rPr>
          <w:rFonts w:ascii="Times New Roman" w:hAnsi="Times New Roman"/>
          <w:color w:val="000000"/>
          <w:sz w:val="20"/>
        </w:rPr>
      </w:pPr>
    </w:p>
    <w:p w14:paraId="3477323F" w14:textId="77777777" w:rsidR="00443D45" w:rsidRDefault="00443D45" w:rsidP="00FD41F1">
      <w:pPr>
        <w:widowControl w:val="0"/>
        <w:autoSpaceDE w:val="0"/>
        <w:autoSpaceDN w:val="0"/>
        <w:adjustRightInd w:val="0"/>
        <w:rPr>
          <w:rFonts w:ascii="Times New Roman" w:hAnsi="Times New Roman"/>
          <w:color w:val="000000"/>
          <w:sz w:val="20"/>
        </w:rPr>
      </w:pPr>
    </w:p>
    <w:p w14:paraId="5BCF5A93" w14:textId="77777777" w:rsidR="00443D45" w:rsidRDefault="00443D45" w:rsidP="00FD41F1">
      <w:pPr>
        <w:widowControl w:val="0"/>
        <w:autoSpaceDE w:val="0"/>
        <w:autoSpaceDN w:val="0"/>
        <w:adjustRightInd w:val="0"/>
        <w:rPr>
          <w:rFonts w:ascii="Times New Roman" w:hAnsi="Times New Roman"/>
          <w:color w:val="000000"/>
          <w:sz w:val="20"/>
        </w:rPr>
      </w:pPr>
    </w:p>
    <w:p w14:paraId="3CD2A261" w14:textId="77777777" w:rsidR="00443D45" w:rsidRDefault="00443D45" w:rsidP="00FD41F1">
      <w:pPr>
        <w:widowControl w:val="0"/>
        <w:autoSpaceDE w:val="0"/>
        <w:autoSpaceDN w:val="0"/>
        <w:adjustRightInd w:val="0"/>
        <w:rPr>
          <w:rFonts w:ascii="Times New Roman" w:hAnsi="Times New Roman"/>
          <w:color w:val="000000"/>
          <w:sz w:val="20"/>
        </w:rPr>
      </w:pPr>
    </w:p>
    <w:p w14:paraId="77AC2912" w14:textId="77777777" w:rsidR="00443D45" w:rsidRDefault="00443D45" w:rsidP="00FD41F1">
      <w:pPr>
        <w:widowControl w:val="0"/>
        <w:autoSpaceDE w:val="0"/>
        <w:autoSpaceDN w:val="0"/>
        <w:adjustRightInd w:val="0"/>
        <w:rPr>
          <w:rFonts w:ascii="Times New Roman" w:hAnsi="Times New Roman"/>
          <w:color w:val="000000"/>
          <w:sz w:val="20"/>
        </w:rPr>
      </w:pPr>
    </w:p>
    <w:p w14:paraId="22B07C78" w14:textId="77777777" w:rsidR="00443D45" w:rsidRDefault="00443D45" w:rsidP="00FD41F1">
      <w:pPr>
        <w:widowControl w:val="0"/>
        <w:autoSpaceDE w:val="0"/>
        <w:autoSpaceDN w:val="0"/>
        <w:adjustRightInd w:val="0"/>
        <w:rPr>
          <w:rFonts w:ascii="Times New Roman" w:hAnsi="Times New Roman"/>
          <w:color w:val="000000"/>
          <w:sz w:val="20"/>
        </w:rPr>
      </w:pPr>
    </w:p>
    <w:p w14:paraId="67A3D4D8" w14:textId="77777777" w:rsidR="00443D45" w:rsidRDefault="00443D45" w:rsidP="00FD41F1">
      <w:pPr>
        <w:widowControl w:val="0"/>
        <w:autoSpaceDE w:val="0"/>
        <w:autoSpaceDN w:val="0"/>
        <w:adjustRightInd w:val="0"/>
        <w:rPr>
          <w:rFonts w:ascii="Times New Roman" w:hAnsi="Times New Roman"/>
          <w:color w:val="000000"/>
          <w:sz w:val="20"/>
        </w:rPr>
      </w:pPr>
    </w:p>
    <w:p w14:paraId="132946BA" w14:textId="77777777" w:rsidR="00443D45" w:rsidRDefault="00443D45" w:rsidP="00FD41F1">
      <w:pPr>
        <w:widowControl w:val="0"/>
        <w:autoSpaceDE w:val="0"/>
        <w:autoSpaceDN w:val="0"/>
        <w:adjustRightInd w:val="0"/>
        <w:rPr>
          <w:rFonts w:ascii="Times New Roman" w:hAnsi="Times New Roman"/>
          <w:color w:val="000000"/>
          <w:sz w:val="20"/>
        </w:rPr>
      </w:pPr>
    </w:p>
    <w:p w14:paraId="318B0265" w14:textId="77777777" w:rsidR="00443D45" w:rsidRDefault="00443D45" w:rsidP="00FD41F1">
      <w:pPr>
        <w:widowControl w:val="0"/>
        <w:autoSpaceDE w:val="0"/>
        <w:autoSpaceDN w:val="0"/>
        <w:adjustRightInd w:val="0"/>
        <w:rPr>
          <w:rFonts w:ascii="Times New Roman" w:hAnsi="Times New Roman"/>
          <w:color w:val="000000"/>
          <w:sz w:val="20"/>
        </w:rPr>
      </w:pPr>
    </w:p>
    <w:p w14:paraId="3CE7B8B4" w14:textId="77777777" w:rsidR="00443D45" w:rsidRDefault="00443D45" w:rsidP="00FD41F1">
      <w:pPr>
        <w:widowControl w:val="0"/>
        <w:autoSpaceDE w:val="0"/>
        <w:autoSpaceDN w:val="0"/>
        <w:adjustRightInd w:val="0"/>
        <w:rPr>
          <w:rFonts w:ascii="Times New Roman" w:hAnsi="Times New Roman"/>
          <w:color w:val="000000"/>
          <w:sz w:val="20"/>
        </w:rPr>
      </w:pPr>
    </w:p>
    <w:p w14:paraId="20A5AD54" w14:textId="77777777" w:rsidR="00443D45" w:rsidRDefault="00443D45" w:rsidP="00FD41F1">
      <w:pPr>
        <w:widowControl w:val="0"/>
        <w:autoSpaceDE w:val="0"/>
        <w:autoSpaceDN w:val="0"/>
        <w:adjustRightInd w:val="0"/>
        <w:rPr>
          <w:rFonts w:ascii="Times New Roman" w:hAnsi="Times New Roman"/>
          <w:color w:val="000000"/>
          <w:sz w:val="20"/>
        </w:rPr>
      </w:pPr>
    </w:p>
    <w:p w14:paraId="0EF7447D" w14:textId="77777777" w:rsidR="00443D45" w:rsidRDefault="00443D45" w:rsidP="00FD41F1">
      <w:pPr>
        <w:widowControl w:val="0"/>
        <w:autoSpaceDE w:val="0"/>
        <w:autoSpaceDN w:val="0"/>
        <w:adjustRightInd w:val="0"/>
        <w:rPr>
          <w:rFonts w:ascii="Times New Roman" w:hAnsi="Times New Roman"/>
          <w:color w:val="000000"/>
          <w:sz w:val="20"/>
        </w:rPr>
      </w:pPr>
    </w:p>
    <w:p w14:paraId="3F0B2223" w14:textId="77777777" w:rsidR="00443D45" w:rsidRDefault="00443D45" w:rsidP="00FD41F1">
      <w:pPr>
        <w:widowControl w:val="0"/>
        <w:autoSpaceDE w:val="0"/>
        <w:autoSpaceDN w:val="0"/>
        <w:adjustRightInd w:val="0"/>
        <w:rPr>
          <w:rFonts w:ascii="Times New Roman" w:hAnsi="Times New Roman"/>
          <w:color w:val="000000"/>
          <w:sz w:val="20"/>
        </w:rPr>
      </w:pPr>
    </w:p>
    <w:p w14:paraId="2929716F" w14:textId="77777777" w:rsidR="00443D45" w:rsidRDefault="00443D45" w:rsidP="00FD41F1">
      <w:pPr>
        <w:widowControl w:val="0"/>
        <w:autoSpaceDE w:val="0"/>
        <w:autoSpaceDN w:val="0"/>
        <w:adjustRightInd w:val="0"/>
        <w:rPr>
          <w:rFonts w:ascii="Times New Roman" w:hAnsi="Times New Roman"/>
          <w:color w:val="000000"/>
          <w:sz w:val="20"/>
        </w:rPr>
      </w:pPr>
    </w:p>
    <w:p w14:paraId="35F16533" w14:textId="77777777" w:rsidR="00443D45" w:rsidRDefault="00443D45" w:rsidP="00FD41F1">
      <w:pPr>
        <w:widowControl w:val="0"/>
        <w:autoSpaceDE w:val="0"/>
        <w:autoSpaceDN w:val="0"/>
        <w:adjustRightInd w:val="0"/>
        <w:rPr>
          <w:rFonts w:ascii="Times New Roman" w:hAnsi="Times New Roman"/>
          <w:color w:val="000000"/>
          <w:sz w:val="20"/>
        </w:rPr>
      </w:pPr>
    </w:p>
    <w:p w14:paraId="08C42002" w14:textId="77777777" w:rsidR="00443D45" w:rsidRDefault="00443D45" w:rsidP="00FD41F1">
      <w:pPr>
        <w:widowControl w:val="0"/>
        <w:autoSpaceDE w:val="0"/>
        <w:autoSpaceDN w:val="0"/>
        <w:adjustRightInd w:val="0"/>
        <w:rPr>
          <w:rFonts w:ascii="Times New Roman" w:hAnsi="Times New Roman"/>
          <w:color w:val="000000"/>
          <w:sz w:val="20"/>
        </w:rPr>
      </w:pPr>
    </w:p>
    <w:p w14:paraId="670CB554" w14:textId="77777777" w:rsidR="00443D45" w:rsidRDefault="00443D45" w:rsidP="00FD41F1">
      <w:pPr>
        <w:widowControl w:val="0"/>
        <w:autoSpaceDE w:val="0"/>
        <w:autoSpaceDN w:val="0"/>
        <w:adjustRightInd w:val="0"/>
        <w:rPr>
          <w:rFonts w:ascii="Times New Roman" w:hAnsi="Times New Roman"/>
          <w:color w:val="000000"/>
          <w:sz w:val="20"/>
        </w:rPr>
      </w:pPr>
    </w:p>
    <w:p w14:paraId="6D955817" w14:textId="77777777" w:rsidR="00443D45" w:rsidRDefault="00443D45" w:rsidP="00FD41F1">
      <w:pPr>
        <w:widowControl w:val="0"/>
        <w:autoSpaceDE w:val="0"/>
        <w:autoSpaceDN w:val="0"/>
        <w:adjustRightInd w:val="0"/>
        <w:rPr>
          <w:rFonts w:ascii="Times New Roman" w:hAnsi="Times New Roman"/>
          <w:color w:val="000000"/>
          <w:sz w:val="20"/>
        </w:rPr>
      </w:pPr>
    </w:p>
    <w:p w14:paraId="15615EDF" w14:textId="77777777" w:rsidR="00443D45" w:rsidRDefault="00443D45" w:rsidP="00FD41F1">
      <w:pPr>
        <w:widowControl w:val="0"/>
        <w:autoSpaceDE w:val="0"/>
        <w:autoSpaceDN w:val="0"/>
        <w:adjustRightInd w:val="0"/>
        <w:rPr>
          <w:rFonts w:ascii="Times New Roman" w:hAnsi="Times New Roman"/>
          <w:color w:val="000000"/>
          <w:sz w:val="20"/>
        </w:rPr>
      </w:pPr>
    </w:p>
    <w:p w14:paraId="538155DF" w14:textId="77777777" w:rsidR="00443D45" w:rsidRDefault="00443D45" w:rsidP="00FD41F1">
      <w:pPr>
        <w:widowControl w:val="0"/>
        <w:autoSpaceDE w:val="0"/>
        <w:autoSpaceDN w:val="0"/>
        <w:adjustRightInd w:val="0"/>
        <w:rPr>
          <w:rFonts w:ascii="Times New Roman" w:hAnsi="Times New Roman"/>
          <w:color w:val="000000"/>
          <w:sz w:val="20"/>
        </w:rPr>
      </w:pPr>
    </w:p>
    <w:p w14:paraId="23C82315" w14:textId="77777777" w:rsidR="00443D45" w:rsidRDefault="00443D45" w:rsidP="00FD41F1">
      <w:pPr>
        <w:widowControl w:val="0"/>
        <w:autoSpaceDE w:val="0"/>
        <w:autoSpaceDN w:val="0"/>
        <w:adjustRightInd w:val="0"/>
        <w:rPr>
          <w:rFonts w:ascii="Times New Roman" w:hAnsi="Times New Roman"/>
          <w:color w:val="000000"/>
          <w:sz w:val="20"/>
        </w:rPr>
      </w:pPr>
    </w:p>
    <w:p w14:paraId="4FF692A7" w14:textId="77777777" w:rsidR="00443D45" w:rsidRDefault="00443D45" w:rsidP="00FD41F1">
      <w:pPr>
        <w:widowControl w:val="0"/>
        <w:autoSpaceDE w:val="0"/>
        <w:autoSpaceDN w:val="0"/>
        <w:adjustRightInd w:val="0"/>
        <w:rPr>
          <w:rFonts w:ascii="Times New Roman" w:hAnsi="Times New Roman"/>
          <w:color w:val="000000"/>
          <w:sz w:val="20"/>
        </w:rPr>
      </w:pPr>
    </w:p>
    <w:p w14:paraId="4164E915" w14:textId="77777777" w:rsidR="00443D45" w:rsidRDefault="00443D45" w:rsidP="00FD41F1">
      <w:pPr>
        <w:widowControl w:val="0"/>
        <w:autoSpaceDE w:val="0"/>
        <w:autoSpaceDN w:val="0"/>
        <w:adjustRightInd w:val="0"/>
        <w:rPr>
          <w:rFonts w:ascii="Times New Roman" w:hAnsi="Times New Roman"/>
          <w:color w:val="000000"/>
          <w:sz w:val="20"/>
        </w:rPr>
      </w:pPr>
    </w:p>
    <w:p w14:paraId="574EB15B" w14:textId="77777777" w:rsidR="00443D45" w:rsidRDefault="00443D45" w:rsidP="00FD41F1">
      <w:pPr>
        <w:widowControl w:val="0"/>
        <w:autoSpaceDE w:val="0"/>
        <w:autoSpaceDN w:val="0"/>
        <w:adjustRightInd w:val="0"/>
        <w:rPr>
          <w:rFonts w:ascii="Times New Roman" w:hAnsi="Times New Roman"/>
          <w:color w:val="000000"/>
          <w:sz w:val="20"/>
        </w:rPr>
      </w:pPr>
    </w:p>
    <w:p w14:paraId="00F6CB07" w14:textId="77777777" w:rsidR="00443D45" w:rsidRDefault="00443D45" w:rsidP="00FD41F1">
      <w:pPr>
        <w:widowControl w:val="0"/>
        <w:autoSpaceDE w:val="0"/>
        <w:autoSpaceDN w:val="0"/>
        <w:adjustRightInd w:val="0"/>
        <w:rPr>
          <w:rFonts w:ascii="Times New Roman" w:hAnsi="Times New Roman"/>
          <w:color w:val="000000"/>
          <w:sz w:val="20"/>
        </w:rPr>
      </w:pPr>
    </w:p>
    <w:p w14:paraId="16D76C4A" w14:textId="77777777" w:rsidR="00443D45" w:rsidRDefault="00443D45" w:rsidP="00FD41F1">
      <w:pPr>
        <w:widowControl w:val="0"/>
        <w:autoSpaceDE w:val="0"/>
        <w:autoSpaceDN w:val="0"/>
        <w:adjustRightInd w:val="0"/>
        <w:rPr>
          <w:rFonts w:ascii="Times New Roman" w:hAnsi="Times New Roman"/>
          <w:color w:val="000000"/>
          <w:sz w:val="20"/>
        </w:rPr>
      </w:pPr>
    </w:p>
    <w:p w14:paraId="616214D2" w14:textId="77777777" w:rsidR="00443D45" w:rsidRDefault="00443D45" w:rsidP="00FD41F1">
      <w:pPr>
        <w:widowControl w:val="0"/>
        <w:autoSpaceDE w:val="0"/>
        <w:autoSpaceDN w:val="0"/>
        <w:adjustRightInd w:val="0"/>
        <w:rPr>
          <w:rFonts w:ascii="Times New Roman" w:hAnsi="Times New Roman"/>
          <w:color w:val="000000"/>
          <w:sz w:val="20"/>
        </w:rPr>
      </w:pPr>
    </w:p>
    <w:p w14:paraId="0AC59BA4" w14:textId="77777777" w:rsidR="00443D45" w:rsidRDefault="00443D45" w:rsidP="00FD41F1">
      <w:pPr>
        <w:widowControl w:val="0"/>
        <w:autoSpaceDE w:val="0"/>
        <w:autoSpaceDN w:val="0"/>
        <w:adjustRightInd w:val="0"/>
        <w:rPr>
          <w:rFonts w:ascii="Times New Roman" w:hAnsi="Times New Roman"/>
          <w:color w:val="000000"/>
          <w:sz w:val="20"/>
        </w:rPr>
      </w:pPr>
    </w:p>
    <w:p w14:paraId="59F08831" w14:textId="77777777" w:rsidR="00443D45" w:rsidRDefault="00443D45" w:rsidP="00FD41F1">
      <w:pPr>
        <w:widowControl w:val="0"/>
        <w:autoSpaceDE w:val="0"/>
        <w:autoSpaceDN w:val="0"/>
        <w:adjustRightInd w:val="0"/>
        <w:rPr>
          <w:rFonts w:ascii="Times New Roman" w:hAnsi="Times New Roman"/>
          <w:color w:val="000000"/>
          <w:sz w:val="20"/>
        </w:rPr>
      </w:pPr>
    </w:p>
    <w:p w14:paraId="75E1BE2C" w14:textId="77777777" w:rsidR="0059303F" w:rsidRDefault="00443D45" w:rsidP="00443D45">
      <w:pPr>
        <w:widowControl w:val="0"/>
        <w:autoSpaceDE w:val="0"/>
        <w:autoSpaceDN w:val="0"/>
        <w:adjustRightInd w:val="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 xml:space="preserve">      </w:t>
      </w:r>
    </w:p>
    <w:p w14:paraId="547CDB37" w14:textId="77777777" w:rsidR="0059303F" w:rsidRDefault="0059303F" w:rsidP="00443D45">
      <w:pPr>
        <w:widowControl w:val="0"/>
        <w:autoSpaceDE w:val="0"/>
        <w:autoSpaceDN w:val="0"/>
        <w:adjustRightInd w:val="0"/>
        <w:rPr>
          <w:rFonts w:ascii="Times New Roman" w:hAnsi="Times New Roman"/>
          <w:color w:val="000000"/>
          <w:sz w:val="20"/>
        </w:rPr>
      </w:pPr>
    </w:p>
    <w:p w14:paraId="7BA5A0AE" w14:textId="3DD92C25" w:rsidR="00FD41F1" w:rsidRPr="00443D45" w:rsidRDefault="002C643B" w:rsidP="0059303F">
      <w:pPr>
        <w:widowControl w:val="0"/>
        <w:autoSpaceDE w:val="0"/>
        <w:autoSpaceDN w:val="0"/>
        <w:adjustRightInd w:val="0"/>
        <w:jc w:val="center"/>
        <w:rPr>
          <w:rFonts w:ascii="Times New Roman" w:hAnsi="Times New Roman"/>
          <w:b/>
          <w:i/>
          <w:szCs w:val="24"/>
          <w:u w:val="single"/>
        </w:rPr>
      </w:pPr>
      <w:r>
        <w:rPr>
          <w:rFonts w:ascii="Times New Roman" w:hAnsi="Times New Roman"/>
          <w:b/>
          <w:color w:val="000000"/>
          <w:szCs w:val="24"/>
        </w:rPr>
        <w:t>1</w:t>
      </w:r>
      <w:r w:rsidR="00344840">
        <w:rPr>
          <w:rFonts w:ascii="Times New Roman" w:hAnsi="Times New Roman"/>
          <w:b/>
          <w:color w:val="000000"/>
          <w:szCs w:val="24"/>
        </w:rPr>
        <w:t>9</w:t>
      </w:r>
      <w:r w:rsidR="00FD41F1" w:rsidRPr="00443D45">
        <w:rPr>
          <w:rFonts w:ascii="Times New Roman" w:hAnsi="Times New Roman"/>
          <w:b/>
          <w:color w:val="000000"/>
          <w:szCs w:val="24"/>
        </w:rPr>
        <w:br w:type="page"/>
      </w:r>
    </w:p>
    <w:p w14:paraId="1C122E19" w14:textId="77777777" w:rsidR="00FD41F1" w:rsidRPr="007501BF" w:rsidRDefault="00FD41F1">
      <w:pPr>
        <w:pStyle w:val="Heading1"/>
        <w:jc w:val="center"/>
        <w:rPr>
          <w:szCs w:val="28"/>
        </w:rPr>
      </w:pPr>
      <w:r w:rsidRPr="007501BF">
        <w:rPr>
          <w:szCs w:val="28"/>
        </w:rPr>
        <w:t xml:space="preserve">SENIOR </w:t>
      </w:r>
      <w:r w:rsidRPr="007501BF">
        <w:rPr>
          <w:szCs w:val="28"/>
          <w:u w:val="single"/>
        </w:rPr>
        <w:t>ONLY</w:t>
      </w:r>
      <w:r w:rsidRPr="007501BF">
        <w:rPr>
          <w:szCs w:val="28"/>
        </w:rPr>
        <w:t xml:space="preserve"> PROGRAMS</w:t>
      </w:r>
    </w:p>
    <w:p w14:paraId="007F245E" w14:textId="77777777" w:rsidR="00FD41F1" w:rsidRPr="007501BF" w:rsidRDefault="00FD41F1" w:rsidP="00FD41F1">
      <w:pPr>
        <w:rPr>
          <w:rFonts w:ascii="Times New Roman" w:hAnsi="Times New Roman"/>
          <w:b/>
          <w:sz w:val="20"/>
        </w:rPr>
      </w:pPr>
    </w:p>
    <w:p w14:paraId="28A2CEDD" w14:textId="77777777" w:rsidR="00FD41F1" w:rsidRPr="007501BF" w:rsidRDefault="00FD41F1">
      <w:pPr>
        <w:rPr>
          <w:rFonts w:ascii="Times New Roman" w:hAnsi="Times New Roman"/>
        </w:rPr>
      </w:pPr>
    </w:p>
    <w:p w14:paraId="08E6CE47" w14:textId="21005109" w:rsidR="00FD41F1" w:rsidRPr="007501BF" w:rsidRDefault="00B47347">
      <w:pPr>
        <w:rPr>
          <w:rFonts w:ascii="Times New Roman" w:hAnsi="Times New Roman"/>
          <w:b/>
          <w:sz w:val="20"/>
        </w:rPr>
      </w:pPr>
      <w:r>
        <w:rPr>
          <w:rFonts w:ascii="Times New Roman" w:hAnsi="Times New Roman"/>
          <w:b/>
          <w:sz w:val="20"/>
          <w:u w:val="single"/>
        </w:rPr>
        <w:t>PEER MENTORING</w:t>
      </w:r>
      <w:r w:rsidR="00FD41F1" w:rsidRPr="007501BF">
        <w:rPr>
          <w:rFonts w:ascii="Times New Roman" w:hAnsi="Times New Roman"/>
          <w:b/>
          <w:sz w:val="20"/>
        </w:rPr>
        <w:tab/>
      </w:r>
      <w:r w:rsidR="00FD41F1" w:rsidRPr="007501BF">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00FD41F1" w:rsidRPr="007501BF">
        <w:rPr>
          <w:rFonts w:ascii="Times New Roman" w:hAnsi="Times New Roman"/>
          <w:b/>
          <w:sz w:val="20"/>
        </w:rPr>
        <w:t>1 credit</w:t>
      </w:r>
      <w:r w:rsidR="00FD41F1" w:rsidRPr="007501BF">
        <w:rPr>
          <w:rFonts w:ascii="Times New Roman" w:hAnsi="Times New Roman"/>
          <w:b/>
          <w:sz w:val="20"/>
          <w:u w:val="single"/>
        </w:rPr>
        <w:tab/>
      </w:r>
      <w:r w:rsidR="00FD41F1" w:rsidRPr="007501BF">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00FD41F1" w:rsidRPr="007501BF">
        <w:rPr>
          <w:rFonts w:ascii="Times New Roman" w:hAnsi="Times New Roman"/>
          <w:b/>
          <w:sz w:val="20"/>
        </w:rPr>
        <w:t>Open to 12</w:t>
      </w:r>
    </w:p>
    <w:p w14:paraId="19843E8B" w14:textId="77777777" w:rsidR="00FD41F1" w:rsidRPr="007501BF" w:rsidRDefault="00FD41F1">
      <w:pPr>
        <w:rPr>
          <w:rFonts w:ascii="Times New Roman" w:hAnsi="Times New Roman"/>
          <w:b/>
          <w:sz w:val="20"/>
        </w:rPr>
      </w:pPr>
      <w:r w:rsidRPr="007501BF">
        <w:rPr>
          <w:rFonts w:ascii="Times New Roman" w:hAnsi="Times New Roman"/>
          <w:b/>
          <w:sz w:val="20"/>
        </w:rPr>
        <w:t>Prerequisites: Teacher or Guidance Counselor Approval (Lee Quarles, M. Porter)</w:t>
      </w:r>
    </w:p>
    <w:p w14:paraId="016013EF" w14:textId="77777777" w:rsidR="00FD41F1" w:rsidRPr="007501BF" w:rsidRDefault="00FD41F1">
      <w:pPr>
        <w:rPr>
          <w:rFonts w:ascii="Times New Roman" w:hAnsi="Times New Roman"/>
          <w:sz w:val="20"/>
        </w:rPr>
      </w:pPr>
      <w:r w:rsidRPr="007501BF">
        <w:rPr>
          <w:rFonts w:ascii="Times New Roman" w:hAnsi="Times New Roman"/>
          <w:sz w:val="20"/>
        </w:rPr>
        <w:t xml:space="preserve">Seniors will assist Life Skills teachers by helping students develop general community, domestic, recreation/leisure, and vocational skills. Seniors will also help life skills students develop skills in interacting with their non-handicapped peers. They will also perform general office or other tasks to assist the Life Skills teachers. </w:t>
      </w:r>
    </w:p>
    <w:p w14:paraId="5DE960D9" w14:textId="77777777" w:rsidR="00FD41F1" w:rsidRPr="007501BF" w:rsidRDefault="00FD41F1">
      <w:pPr>
        <w:rPr>
          <w:rFonts w:ascii="Times New Roman" w:hAnsi="Times New Roman"/>
        </w:rPr>
      </w:pPr>
    </w:p>
    <w:p w14:paraId="5D353CAF" w14:textId="77777777" w:rsidR="00FD41F1" w:rsidRPr="007501BF" w:rsidRDefault="00FD41F1" w:rsidP="00FD41F1">
      <w:pPr>
        <w:jc w:val="center"/>
        <w:rPr>
          <w:rFonts w:ascii="Times New Roman" w:hAnsi="Times New Roman"/>
          <w:b/>
          <w:color w:val="000000"/>
          <w:szCs w:val="24"/>
        </w:rPr>
      </w:pPr>
    </w:p>
    <w:p w14:paraId="5E65FD15" w14:textId="77777777" w:rsidR="00FD41F1" w:rsidRPr="007501BF" w:rsidRDefault="00FD41F1" w:rsidP="00FD41F1">
      <w:pPr>
        <w:jc w:val="center"/>
        <w:rPr>
          <w:rFonts w:ascii="Times New Roman" w:hAnsi="Times New Roman"/>
          <w:b/>
          <w:color w:val="000000"/>
          <w:szCs w:val="24"/>
        </w:rPr>
      </w:pPr>
    </w:p>
    <w:p w14:paraId="09AB03F8" w14:textId="77777777" w:rsidR="00FD41F1" w:rsidRPr="007501BF" w:rsidRDefault="00FD41F1" w:rsidP="00FD41F1">
      <w:pPr>
        <w:jc w:val="center"/>
        <w:rPr>
          <w:rFonts w:ascii="Times New Roman" w:hAnsi="Times New Roman"/>
          <w:b/>
          <w:color w:val="000000"/>
          <w:szCs w:val="24"/>
        </w:rPr>
      </w:pPr>
      <w:r w:rsidRPr="007501BF">
        <w:rPr>
          <w:rFonts w:ascii="Times New Roman" w:hAnsi="Times New Roman"/>
          <w:b/>
          <w:color w:val="000000"/>
          <w:szCs w:val="24"/>
        </w:rPr>
        <w:t xml:space="preserve">The following opportunities are NOT for course credit. Students cannot be enrolled as an Aide </w:t>
      </w:r>
      <w:r w:rsidRPr="007501BF">
        <w:rPr>
          <w:rFonts w:ascii="Times New Roman" w:hAnsi="Times New Roman"/>
          <w:b/>
          <w:color w:val="000000"/>
          <w:szCs w:val="24"/>
          <w:u w:val="single"/>
        </w:rPr>
        <w:t>and</w:t>
      </w:r>
      <w:r w:rsidRPr="007501BF">
        <w:rPr>
          <w:rFonts w:ascii="Times New Roman" w:hAnsi="Times New Roman"/>
          <w:b/>
          <w:color w:val="000000"/>
          <w:szCs w:val="24"/>
        </w:rPr>
        <w:t xml:space="preserve"> for Early Dismissal at the same time.</w:t>
      </w:r>
    </w:p>
    <w:p w14:paraId="00C405CF" w14:textId="77777777" w:rsidR="00FD41F1" w:rsidRPr="007501BF" w:rsidRDefault="00FD41F1" w:rsidP="00FD41F1">
      <w:pPr>
        <w:rPr>
          <w:rFonts w:ascii="Times New Roman" w:hAnsi="Times New Roman"/>
          <w:b/>
          <w:color w:val="000000"/>
          <w:sz w:val="20"/>
        </w:rPr>
      </w:pPr>
    </w:p>
    <w:p w14:paraId="7B1F78F6" w14:textId="77777777" w:rsidR="00FD41F1" w:rsidRPr="007501BF" w:rsidRDefault="00FD41F1" w:rsidP="00FD41F1">
      <w:pPr>
        <w:rPr>
          <w:rFonts w:ascii="Times New Roman" w:hAnsi="Times New Roman"/>
          <w:b/>
          <w:color w:val="000000"/>
          <w:sz w:val="20"/>
        </w:rPr>
      </w:pPr>
    </w:p>
    <w:p w14:paraId="0170805D" w14:textId="77777777" w:rsidR="00FD41F1" w:rsidRPr="007501BF" w:rsidRDefault="00FD41F1" w:rsidP="00FD41F1">
      <w:pPr>
        <w:rPr>
          <w:rFonts w:ascii="Times New Roman" w:hAnsi="Times New Roman"/>
          <w:b/>
          <w:color w:val="000000"/>
          <w:sz w:val="20"/>
        </w:rPr>
      </w:pPr>
    </w:p>
    <w:p w14:paraId="53F92CB3" w14:textId="6F5F4C08" w:rsidR="00FD41F1" w:rsidRPr="007501BF" w:rsidRDefault="00B47347" w:rsidP="00FD41F1">
      <w:pPr>
        <w:rPr>
          <w:rFonts w:ascii="Times New Roman" w:hAnsi="Times New Roman"/>
          <w:b/>
          <w:color w:val="000000"/>
          <w:sz w:val="20"/>
        </w:rPr>
      </w:pPr>
      <w:r w:rsidRPr="00B47347">
        <w:rPr>
          <w:rFonts w:ascii="Times New Roman" w:hAnsi="Times New Roman"/>
          <w:b/>
          <w:color w:val="000000"/>
          <w:sz w:val="20"/>
          <w:u w:val="single"/>
        </w:rPr>
        <w:t>TEACHER AID, GUIDANCE AIDE, OFFICE AIDE, LIBRARY AIDE, ISS AIDE</w:t>
      </w:r>
      <w:r w:rsidR="00FD41F1" w:rsidRPr="007501BF">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0 Credit</w:t>
      </w:r>
      <w:r w:rsidR="00FD41F1" w:rsidRPr="007501BF">
        <w:rPr>
          <w:rFonts w:ascii="Times New Roman" w:hAnsi="Times New Roman"/>
          <w:b/>
          <w:color w:val="000000"/>
          <w:sz w:val="20"/>
        </w:rPr>
        <w:tab/>
      </w:r>
      <w:r w:rsidR="00FD41F1" w:rsidRPr="007501BF">
        <w:rPr>
          <w:rFonts w:ascii="Times New Roman" w:hAnsi="Times New Roman"/>
          <w:b/>
          <w:color w:val="000000"/>
          <w:sz w:val="20"/>
        </w:rPr>
        <w:tab/>
        <w:t>Open to 12</w:t>
      </w:r>
    </w:p>
    <w:p w14:paraId="1934C2B8" w14:textId="77777777" w:rsidR="00FD41F1" w:rsidRPr="007501BF" w:rsidRDefault="00FD41F1" w:rsidP="00FD41F1">
      <w:pPr>
        <w:rPr>
          <w:rFonts w:ascii="Times New Roman" w:hAnsi="Times New Roman"/>
          <w:i/>
          <w:color w:val="000000"/>
          <w:sz w:val="20"/>
        </w:rPr>
      </w:pPr>
      <w:r w:rsidRPr="007501BF">
        <w:rPr>
          <w:rFonts w:ascii="Times New Roman" w:hAnsi="Times New Roman"/>
          <w:b/>
          <w:color w:val="000000"/>
          <w:sz w:val="20"/>
        </w:rPr>
        <w:t>Prerequisite:  Permission from teacher and office.</w:t>
      </w:r>
      <w:r w:rsidRPr="007501BF">
        <w:rPr>
          <w:rFonts w:ascii="Times New Roman" w:hAnsi="Times New Roman"/>
          <w:color w:val="000000"/>
          <w:sz w:val="20"/>
        </w:rPr>
        <w:t xml:space="preserve">  </w:t>
      </w:r>
    </w:p>
    <w:p w14:paraId="181EDD2B" w14:textId="77777777" w:rsidR="00FD41F1" w:rsidRPr="007501BF" w:rsidRDefault="00FD41F1" w:rsidP="00FD41F1">
      <w:pPr>
        <w:rPr>
          <w:rFonts w:ascii="Times New Roman" w:hAnsi="Times New Roman"/>
          <w:color w:val="000000"/>
          <w:sz w:val="20"/>
        </w:rPr>
      </w:pPr>
      <w:r w:rsidRPr="007501BF">
        <w:rPr>
          <w:rFonts w:ascii="Times New Roman" w:hAnsi="Times New Roman"/>
          <w:color w:val="000000"/>
          <w:sz w:val="20"/>
        </w:rPr>
        <w:t>Guidelines will be established by KHS Administration.  Student Aides will preregister during the spring of the preceding school year.</w:t>
      </w:r>
    </w:p>
    <w:p w14:paraId="731789AB" w14:textId="77777777" w:rsidR="00FD41F1" w:rsidRPr="007501BF" w:rsidRDefault="00FD41F1" w:rsidP="00FD41F1">
      <w:pPr>
        <w:rPr>
          <w:rFonts w:ascii="Times New Roman" w:hAnsi="Times New Roman"/>
          <w:i/>
          <w:color w:val="000000"/>
          <w:sz w:val="20"/>
        </w:rPr>
      </w:pPr>
    </w:p>
    <w:p w14:paraId="69095729" w14:textId="77777777" w:rsidR="00FD41F1" w:rsidRPr="007501BF" w:rsidRDefault="00FD41F1">
      <w:pPr>
        <w:rPr>
          <w:rFonts w:ascii="Times New Roman" w:hAnsi="Times New Roman"/>
        </w:rPr>
      </w:pPr>
    </w:p>
    <w:p w14:paraId="2661AB6B" w14:textId="77777777" w:rsidR="00FD41F1" w:rsidRPr="007501BF" w:rsidRDefault="00FD41F1">
      <w:pPr>
        <w:rPr>
          <w:rFonts w:ascii="Times New Roman" w:hAnsi="Times New Roman"/>
        </w:rPr>
      </w:pPr>
    </w:p>
    <w:p w14:paraId="0BF9F474" w14:textId="42B2E2C6" w:rsidR="00FD41F1" w:rsidRPr="007501BF" w:rsidRDefault="00B47347" w:rsidP="0071444E">
      <w:pPr>
        <w:rPr>
          <w:rFonts w:ascii="Times New Roman" w:hAnsi="Times New Roman"/>
          <w:b/>
          <w:sz w:val="20"/>
        </w:rPr>
      </w:pPr>
      <w:r>
        <w:rPr>
          <w:rFonts w:ascii="Times New Roman" w:hAnsi="Times New Roman"/>
          <w:b/>
          <w:sz w:val="20"/>
          <w:u w:val="single"/>
        </w:rPr>
        <w:t>EARLY DISMISSAL</w:t>
      </w:r>
      <w:r w:rsidR="00FD41F1" w:rsidRPr="007501BF">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00FD41F1" w:rsidRPr="007501BF">
        <w:rPr>
          <w:rFonts w:ascii="Times New Roman" w:hAnsi="Times New Roman"/>
          <w:b/>
          <w:sz w:val="20"/>
        </w:rPr>
        <w:t>0 credit</w:t>
      </w:r>
      <w:r w:rsidR="00FD41F1" w:rsidRPr="007501BF">
        <w:rPr>
          <w:rFonts w:ascii="Times New Roman" w:hAnsi="Times New Roman"/>
          <w:b/>
          <w:sz w:val="20"/>
          <w:u w:val="single"/>
        </w:rPr>
        <w:tab/>
      </w:r>
      <w:r w:rsidR="00FD41F1" w:rsidRPr="007501BF">
        <w:rPr>
          <w:rFonts w:ascii="Times New Roman" w:hAnsi="Times New Roman"/>
          <w:b/>
          <w:sz w:val="20"/>
        </w:rPr>
        <w:tab/>
        <w:t>Open to 12</w:t>
      </w:r>
    </w:p>
    <w:p w14:paraId="0F23ABAF" w14:textId="77777777" w:rsidR="00FD41F1" w:rsidRPr="007501BF" w:rsidRDefault="00FD41F1" w:rsidP="0071444E">
      <w:pPr>
        <w:rPr>
          <w:rFonts w:ascii="Times New Roman" w:hAnsi="Times New Roman"/>
          <w:sz w:val="20"/>
        </w:rPr>
      </w:pPr>
      <w:r w:rsidRPr="007501BF">
        <w:rPr>
          <w:rFonts w:ascii="Times New Roman" w:hAnsi="Times New Roman"/>
          <w:b/>
          <w:sz w:val="20"/>
        </w:rPr>
        <w:t>Prerequisites:</w:t>
      </w:r>
      <w:r w:rsidRPr="007501BF">
        <w:rPr>
          <w:rFonts w:ascii="Times New Roman" w:hAnsi="Times New Roman"/>
          <w:sz w:val="20"/>
        </w:rPr>
        <w:t xml:space="preserve"> Documentation of Employment</w:t>
      </w:r>
    </w:p>
    <w:p w14:paraId="667E0C1F" w14:textId="77777777" w:rsidR="0071444E" w:rsidRDefault="00FD41F1" w:rsidP="0071444E">
      <w:pPr>
        <w:widowControl w:val="0"/>
        <w:autoSpaceDE w:val="0"/>
        <w:autoSpaceDN w:val="0"/>
        <w:adjustRightInd w:val="0"/>
        <w:rPr>
          <w:sz w:val="20"/>
        </w:rPr>
      </w:pPr>
      <w:r w:rsidRPr="007501BF">
        <w:rPr>
          <w:rFonts w:ascii="Times New Roman" w:hAnsi="Times New Roman"/>
          <w:sz w:val="20"/>
        </w:rPr>
        <w:t xml:space="preserve">Students with Early Dismissal are able to leave school one period early or arrive one period late. In order to be enrolled for early dismissal, students MUST provide documentation of employment. This would include a paystub or a letter from the student’s employer.   </w:t>
      </w:r>
    </w:p>
    <w:p w14:paraId="0CA40045" w14:textId="77777777" w:rsidR="0071444E" w:rsidRDefault="0071444E" w:rsidP="0071444E">
      <w:pPr>
        <w:widowControl w:val="0"/>
        <w:autoSpaceDE w:val="0"/>
        <w:autoSpaceDN w:val="0"/>
        <w:adjustRightInd w:val="0"/>
        <w:rPr>
          <w:sz w:val="20"/>
        </w:rPr>
      </w:pPr>
    </w:p>
    <w:p w14:paraId="0AAB05FA" w14:textId="77777777" w:rsidR="0071444E" w:rsidRDefault="0071444E" w:rsidP="0071444E">
      <w:pPr>
        <w:widowControl w:val="0"/>
        <w:autoSpaceDE w:val="0"/>
        <w:autoSpaceDN w:val="0"/>
        <w:adjustRightInd w:val="0"/>
        <w:jc w:val="center"/>
        <w:rPr>
          <w:sz w:val="20"/>
        </w:rPr>
      </w:pPr>
    </w:p>
    <w:p w14:paraId="5E10F00E" w14:textId="77777777" w:rsidR="0071444E" w:rsidRDefault="0071444E" w:rsidP="0071444E">
      <w:pPr>
        <w:widowControl w:val="0"/>
        <w:autoSpaceDE w:val="0"/>
        <w:autoSpaceDN w:val="0"/>
        <w:adjustRightInd w:val="0"/>
        <w:jc w:val="center"/>
        <w:rPr>
          <w:sz w:val="20"/>
        </w:rPr>
      </w:pPr>
    </w:p>
    <w:p w14:paraId="4AD637AE" w14:textId="77777777" w:rsidR="0071444E" w:rsidRDefault="0071444E" w:rsidP="0071444E">
      <w:pPr>
        <w:widowControl w:val="0"/>
        <w:autoSpaceDE w:val="0"/>
        <w:autoSpaceDN w:val="0"/>
        <w:adjustRightInd w:val="0"/>
        <w:jc w:val="center"/>
        <w:rPr>
          <w:sz w:val="20"/>
        </w:rPr>
      </w:pPr>
    </w:p>
    <w:p w14:paraId="1722EBF3" w14:textId="77777777" w:rsidR="0071444E" w:rsidRDefault="0071444E" w:rsidP="0071444E">
      <w:pPr>
        <w:widowControl w:val="0"/>
        <w:autoSpaceDE w:val="0"/>
        <w:autoSpaceDN w:val="0"/>
        <w:adjustRightInd w:val="0"/>
        <w:jc w:val="center"/>
        <w:rPr>
          <w:sz w:val="20"/>
        </w:rPr>
      </w:pPr>
    </w:p>
    <w:p w14:paraId="31C285AC" w14:textId="77777777" w:rsidR="0071444E" w:rsidRDefault="0071444E" w:rsidP="0071444E">
      <w:pPr>
        <w:widowControl w:val="0"/>
        <w:autoSpaceDE w:val="0"/>
        <w:autoSpaceDN w:val="0"/>
        <w:adjustRightInd w:val="0"/>
        <w:jc w:val="center"/>
        <w:rPr>
          <w:sz w:val="20"/>
        </w:rPr>
      </w:pPr>
    </w:p>
    <w:p w14:paraId="0E8EDA66" w14:textId="77777777" w:rsidR="0071444E" w:rsidRDefault="0071444E" w:rsidP="0071444E">
      <w:pPr>
        <w:widowControl w:val="0"/>
        <w:autoSpaceDE w:val="0"/>
        <w:autoSpaceDN w:val="0"/>
        <w:adjustRightInd w:val="0"/>
        <w:jc w:val="center"/>
        <w:rPr>
          <w:sz w:val="20"/>
        </w:rPr>
      </w:pPr>
    </w:p>
    <w:p w14:paraId="195D3667" w14:textId="77777777" w:rsidR="0071444E" w:rsidRDefault="0071444E" w:rsidP="0071444E">
      <w:pPr>
        <w:widowControl w:val="0"/>
        <w:autoSpaceDE w:val="0"/>
        <w:autoSpaceDN w:val="0"/>
        <w:adjustRightInd w:val="0"/>
        <w:jc w:val="center"/>
        <w:rPr>
          <w:sz w:val="20"/>
        </w:rPr>
      </w:pPr>
    </w:p>
    <w:p w14:paraId="27FCBB80" w14:textId="77777777" w:rsidR="0071444E" w:rsidRDefault="0071444E" w:rsidP="0071444E">
      <w:pPr>
        <w:widowControl w:val="0"/>
        <w:autoSpaceDE w:val="0"/>
        <w:autoSpaceDN w:val="0"/>
        <w:adjustRightInd w:val="0"/>
        <w:jc w:val="center"/>
        <w:rPr>
          <w:sz w:val="20"/>
        </w:rPr>
      </w:pPr>
    </w:p>
    <w:p w14:paraId="25B1EC2D" w14:textId="77777777" w:rsidR="0071444E" w:rsidRDefault="0071444E" w:rsidP="0071444E">
      <w:pPr>
        <w:widowControl w:val="0"/>
        <w:autoSpaceDE w:val="0"/>
        <w:autoSpaceDN w:val="0"/>
        <w:adjustRightInd w:val="0"/>
        <w:jc w:val="center"/>
        <w:rPr>
          <w:sz w:val="20"/>
        </w:rPr>
      </w:pPr>
    </w:p>
    <w:p w14:paraId="35BE498C" w14:textId="77777777" w:rsidR="0071444E" w:rsidRDefault="0071444E" w:rsidP="0071444E">
      <w:pPr>
        <w:widowControl w:val="0"/>
        <w:autoSpaceDE w:val="0"/>
        <w:autoSpaceDN w:val="0"/>
        <w:adjustRightInd w:val="0"/>
        <w:jc w:val="center"/>
        <w:rPr>
          <w:sz w:val="20"/>
        </w:rPr>
      </w:pPr>
    </w:p>
    <w:p w14:paraId="60185979" w14:textId="77777777" w:rsidR="0071444E" w:rsidRDefault="0071444E" w:rsidP="0071444E">
      <w:pPr>
        <w:widowControl w:val="0"/>
        <w:autoSpaceDE w:val="0"/>
        <w:autoSpaceDN w:val="0"/>
        <w:adjustRightInd w:val="0"/>
        <w:jc w:val="center"/>
        <w:rPr>
          <w:sz w:val="20"/>
        </w:rPr>
      </w:pPr>
    </w:p>
    <w:p w14:paraId="212D5A17" w14:textId="77777777" w:rsidR="0071444E" w:rsidRDefault="0071444E" w:rsidP="0071444E">
      <w:pPr>
        <w:widowControl w:val="0"/>
        <w:autoSpaceDE w:val="0"/>
        <w:autoSpaceDN w:val="0"/>
        <w:adjustRightInd w:val="0"/>
        <w:jc w:val="center"/>
        <w:rPr>
          <w:sz w:val="20"/>
        </w:rPr>
      </w:pPr>
    </w:p>
    <w:p w14:paraId="63E5E3BE" w14:textId="77777777" w:rsidR="0071444E" w:rsidRDefault="0071444E" w:rsidP="0071444E">
      <w:pPr>
        <w:widowControl w:val="0"/>
        <w:autoSpaceDE w:val="0"/>
        <w:autoSpaceDN w:val="0"/>
        <w:adjustRightInd w:val="0"/>
        <w:jc w:val="center"/>
        <w:rPr>
          <w:sz w:val="20"/>
        </w:rPr>
      </w:pPr>
    </w:p>
    <w:p w14:paraId="055EE37E" w14:textId="77777777" w:rsidR="0071444E" w:rsidRDefault="0071444E" w:rsidP="0071444E">
      <w:pPr>
        <w:widowControl w:val="0"/>
        <w:autoSpaceDE w:val="0"/>
        <w:autoSpaceDN w:val="0"/>
        <w:adjustRightInd w:val="0"/>
        <w:jc w:val="center"/>
        <w:rPr>
          <w:sz w:val="20"/>
        </w:rPr>
      </w:pPr>
    </w:p>
    <w:p w14:paraId="244A08BB" w14:textId="77777777" w:rsidR="0071444E" w:rsidRDefault="0071444E" w:rsidP="0071444E">
      <w:pPr>
        <w:widowControl w:val="0"/>
        <w:autoSpaceDE w:val="0"/>
        <w:autoSpaceDN w:val="0"/>
        <w:adjustRightInd w:val="0"/>
        <w:jc w:val="center"/>
        <w:rPr>
          <w:sz w:val="20"/>
        </w:rPr>
      </w:pPr>
    </w:p>
    <w:p w14:paraId="473DAB00" w14:textId="77777777" w:rsidR="0071444E" w:rsidRDefault="0071444E" w:rsidP="0071444E">
      <w:pPr>
        <w:widowControl w:val="0"/>
        <w:autoSpaceDE w:val="0"/>
        <w:autoSpaceDN w:val="0"/>
        <w:adjustRightInd w:val="0"/>
        <w:jc w:val="center"/>
        <w:rPr>
          <w:sz w:val="20"/>
        </w:rPr>
      </w:pPr>
    </w:p>
    <w:p w14:paraId="23D5FA44" w14:textId="77777777" w:rsidR="0071444E" w:rsidRDefault="0071444E" w:rsidP="0071444E">
      <w:pPr>
        <w:widowControl w:val="0"/>
        <w:autoSpaceDE w:val="0"/>
        <w:autoSpaceDN w:val="0"/>
        <w:adjustRightInd w:val="0"/>
        <w:jc w:val="center"/>
        <w:rPr>
          <w:sz w:val="20"/>
        </w:rPr>
      </w:pPr>
    </w:p>
    <w:p w14:paraId="62EEBF51" w14:textId="77777777" w:rsidR="0071444E" w:rsidRDefault="0071444E" w:rsidP="0071444E">
      <w:pPr>
        <w:widowControl w:val="0"/>
        <w:autoSpaceDE w:val="0"/>
        <w:autoSpaceDN w:val="0"/>
        <w:adjustRightInd w:val="0"/>
        <w:jc w:val="center"/>
        <w:rPr>
          <w:sz w:val="20"/>
        </w:rPr>
      </w:pPr>
    </w:p>
    <w:p w14:paraId="7C2E849A" w14:textId="77777777" w:rsidR="0071444E" w:rsidRDefault="0071444E" w:rsidP="0071444E">
      <w:pPr>
        <w:widowControl w:val="0"/>
        <w:autoSpaceDE w:val="0"/>
        <w:autoSpaceDN w:val="0"/>
        <w:adjustRightInd w:val="0"/>
        <w:jc w:val="center"/>
        <w:rPr>
          <w:sz w:val="20"/>
        </w:rPr>
      </w:pPr>
    </w:p>
    <w:p w14:paraId="1FA203A7" w14:textId="77777777" w:rsidR="0071444E" w:rsidRDefault="0071444E" w:rsidP="0071444E">
      <w:pPr>
        <w:widowControl w:val="0"/>
        <w:autoSpaceDE w:val="0"/>
        <w:autoSpaceDN w:val="0"/>
        <w:adjustRightInd w:val="0"/>
        <w:jc w:val="center"/>
        <w:rPr>
          <w:sz w:val="20"/>
        </w:rPr>
      </w:pPr>
    </w:p>
    <w:p w14:paraId="2572F350" w14:textId="77777777" w:rsidR="0071444E" w:rsidRDefault="0071444E" w:rsidP="0071444E">
      <w:pPr>
        <w:widowControl w:val="0"/>
        <w:autoSpaceDE w:val="0"/>
        <w:autoSpaceDN w:val="0"/>
        <w:adjustRightInd w:val="0"/>
        <w:jc w:val="center"/>
        <w:rPr>
          <w:sz w:val="20"/>
        </w:rPr>
      </w:pPr>
    </w:p>
    <w:p w14:paraId="45ED0F24" w14:textId="77777777" w:rsidR="0071444E" w:rsidRDefault="0071444E" w:rsidP="0071444E">
      <w:pPr>
        <w:widowControl w:val="0"/>
        <w:autoSpaceDE w:val="0"/>
        <w:autoSpaceDN w:val="0"/>
        <w:adjustRightInd w:val="0"/>
        <w:jc w:val="center"/>
        <w:rPr>
          <w:sz w:val="20"/>
        </w:rPr>
      </w:pPr>
    </w:p>
    <w:p w14:paraId="326AB211" w14:textId="77777777" w:rsidR="0071444E" w:rsidRDefault="0071444E" w:rsidP="0071444E">
      <w:pPr>
        <w:widowControl w:val="0"/>
        <w:autoSpaceDE w:val="0"/>
        <w:autoSpaceDN w:val="0"/>
        <w:adjustRightInd w:val="0"/>
        <w:jc w:val="center"/>
        <w:rPr>
          <w:sz w:val="20"/>
        </w:rPr>
      </w:pPr>
    </w:p>
    <w:p w14:paraId="423E15C9" w14:textId="77777777" w:rsidR="0071444E" w:rsidRDefault="0071444E" w:rsidP="0071444E">
      <w:pPr>
        <w:widowControl w:val="0"/>
        <w:autoSpaceDE w:val="0"/>
        <w:autoSpaceDN w:val="0"/>
        <w:adjustRightInd w:val="0"/>
        <w:jc w:val="center"/>
        <w:rPr>
          <w:sz w:val="20"/>
        </w:rPr>
      </w:pPr>
    </w:p>
    <w:p w14:paraId="62D6912A" w14:textId="77777777" w:rsidR="0071444E" w:rsidRDefault="0071444E" w:rsidP="0071444E">
      <w:pPr>
        <w:widowControl w:val="0"/>
        <w:autoSpaceDE w:val="0"/>
        <w:autoSpaceDN w:val="0"/>
        <w:adjustRightInd w:val="0"/>
        <w:jc w:val="center"/>
        <w:rPr>
          <w:sz w:val="20"/>
        </w:rPr>
      </w:pPr>
    </w:p>
    <w:p w14:paraId="5C8BED98" w14:textId="77777777" w:rsidR="0071444E" w:rsidRDefault="0071444E" w:rsidP="0071444E">
      <w:pPr>
        <w:widowControl w:val="0"/>
        <w:autoSpaceDE w:val="0"/>
        <w:autoSpaceDN w:val="0"/>
        <w:adjustRightInd w:val="0"/>
        <w:jc w:val="center"/>
        <w:rPr>
          <w:sz w:val="20"/>
        </w:rPr>
      </w:pPr>
    </w:p>
    <w:p w14:paraId="7F26CB4A" w14:textId="77777777" w:rsidR="0071444E" w:rsidRDefault="0071444E" w:rsidP="0071444E">
      <w:pPr>
        <w:widowControl w:val="0"/>
        <w:autoSpaceDE w:val="0"/>
        <w:autoSpaceDN w:val="0"/>
        <w:adjustRightInd w:val="0"/>
        <w:jc w:val="center"/>
        <w:rPr>
          <w:sz w:val="20"/>
        </w:rPr>
      </w:pPr>
    </w:p>
    <w:p w14:paraId="0E51C561" w14:textId="77777777" w:rsidR="0071444E" w:rsidRDefault="0071444E" w:rsidP="0071444E">
      <w:pPr>
        <w:widowControl w:val="0"/>
        <w:autoSpaceDE w:val="0"/>
        <w:autoSpaceDN w:val="0"/>
        <w:adjustRightInd w:val="0"/>
        <w:jc w:val="center"/>
        <w:rPr>
          <w:sz w:val="20"/>
        </w:rPr>
      </w:pPr>
    </w:p>
    <w:p w14:paraId="720DD880" w14:textId="77777777" w:rsidR="0071444E" w:rsidRDefault="0071444E" w:rsidP="0071444E">
      <w:pPr>
        <w:widowControl w:val="0"/>
        <w:autoSpaceDE w:val="0"/>
        <w:autoSpaceDN w:val="0"/>
        <w:adjustRightInd w:val="0"/>
        <w:jc w:val="center"/>
        <w:rPr>
          <w:sz w:val="20"/>
        </w:rPr>
      </w:pPr>
    </w:p>
    <w:p w14:paraId="1837A488" w14:textId="62D28F33" w:rsidR="0071444E" w:rsidRPr="00443D45" w:rsidRDefault="00344840" w:rsidP="0071444E">
      <w:pPr>
        <w:widowControl w:val="0"/>
        <w:autoSpaceDE w:val="0"/>
        <w:autoSpaceDN w:val="0"/>
        <w:adjustRightInd w:val="0"/>
        <w:jc w:val="center"/>
        <w:rPr>
          <w:b/>
          <w:szCs w:val="24"/>
        </w:rPr>
      </w:pPr>
      <w:r>
        <w:rPr>
          <w:b/>
          <w:szCs w:val="24"/>
        </w:rPr>
        <w:t>20</w:t>
      </w:r>
    </w:p>
    <w:p w14:paraId="29AFBCF7" w14:textId="77777777" w:rsidR="0071444E" w:rsidRDefault="0071444E" w:rsidP="0071444E">
      <w:pPr>
        <w:widowControl w:val="0"/>
        <w:autoSpaceDE w:val="0"/>
        <w:autoSpaceDN w:val="0"/>
        <w:adjustRightInd w:val="0"/>
        <w:jc w:val="center"/>
        <w:rPr>
          <w:sz w:val="20"/>
        </w:rPr>
      </w:pPr>
    </w:p>
    <w:p w14:paraId="55F1151D" w14:textId="77777777" w:rsidR="0071444E" w:rsidRDefault="0071444E" w:rsidP="0071444E">
      <w:pPr>
        <w:widowControl w:val="0"/>
        <w:autoSpaceDE w:val="0"/>
        <w:autoSpaceDN w:val="0"/>
        <w:adjustRightInd w:val="0"/>
        <w:jc w:val="center"/>
        <w:rPr>
          <w:rFonts w:ascii="Times New Roman" w:hAnsi="Times New Roman"/>
          <w:b/>
        </w:rPr>
      </w:pPr>
    </w:p>
    <w:p w14:paraId="1CC3DB05" w14:textId="77777777" w:rsidR="0071444E" w:rsidRDefault="0071444E" w:rsidP="0071444E">
      <w:pPr>
        <w:widowControl w:val="0"/>
        <w:autoSpaceDE w:val="0"/>
        <w:autoSpaceDN w:val="0"/>
        <w:adjustRightInd w:val="0"/>
        <w:jc w:val="center"/>
        <w:rPr>
          <w:rFonts w:ascii="Times New Roman" w:hAnsi="Times New Roman"/>
          <w:b/>
        </w:rPr>
      </w:pPr>
    </w:p>
    <w:p w14:paraId="20B60E5C" w14:textId="77777777" w:rsidR="0071444E" w:rsidRDefault="0071444E" w:rsidP="0071444E">
      <w:pPr>
        <w:widowControl w:val="0"/>
        <w:autoSpaceDE w:val="0"/>
        <w:autoSpaceDN w:val="0"/>
        <w:adjustRightInd w:val="0"/>
        <w:jc w:val="center"/>
        <w:rPr>
          <w:rFonts w:ascii="Times New Roman" w:hAnsi="Times New Roman"/>
          <w:b/>
        </w:rPr>
      </w:pPr>
    </w:p>
    <w:p w14:paraId="0351941A" w14:textId="77777777" w:rsidR="00812678" w:rsidRPr="0071444E" w:rsidRDefault="00812678" w:rsidP="0071444E">
      <w:pPr>
        <w:widowControl w:val="0"/>
        <w:autoSpaceDE w:val="0"/>
        <w:autoSpaceDN w:val="0"/>
        <w:adjustRightInd w:val="0"/>
        <w:jc w:val="center"/>
        <w:rPr>
          <w:rFonts w:ascii="TimesNewRomanPSMT" w:hAnsi="TimesNewRomanPSMT"/>
          <w:sz w:val="20"/>
        </w:rPr>
      </w:pPr>
      <w:r w:rsidRPr="007501BF">
        <w:rPr>
          <w:rFonts w:ascii="Times New Roman" w:hAnsi="Times New Roman"/>
          <w:b/>
        </w:rPr>
        <w:t>CLUBS, ORGANIZATIONS, AND SPECIAL ACTIVITIES</w:t>
      </w:r>
    </w:p>
    <w:p w14:paraId="6BAB5128" w14:textId="77777777" w:rsidR="00812678" w:rsidRPr="007501BF" w:rsidRDefault="00812678" w:rsidP="00812678">
      <w:pPr>
        <w:autoSpaceDE w:val="0"/>
        <w:autoSpaceDN w:val="0"/>
        <w:adjustRightInd w:val="0"/>
        <w:jc w:val="center"/>
        <w:rPr>
          <w:rFonts w:ascii="Times New Roman" w:hAnsi="Times New Roman"/>
          <w:b/>
        </w:rPr>
      </w:pPr>
    </w:p>
    <w:p w14:paraId="26554FB7" w14:textId="77777777" w:rsidR="00812678" w:rsidRPr="007501BF" w:rsidRDefault="00812678" w:rsidP="00812678">
      <w:pPr>
        <w:autoSpaceDE w:val="0"/>
        <w:autoSpaceDN w:val="0"/>
        <w:adjustRightInd w:val="0"/>
        <w:rPr>
          <w:rFonts w:ascii="Times New Roman" w:hAnsi="Times New Roman"/>
          <w:sz w:val="20"/>
        </w:rPr>
      </w:pPr>
    </w:p>
    <w:p w14:paraId="31DFE457" w14:textId="77777777" w:rsidR="00812678" w:rsidRPr="007501BF" w:rsidRDefault="00812678" w:rsidP="00812678">
      <w:pPr>
        <w:autoSpaceDE w:val="0"/>
        <w:autoSpaceDN w:val="0"/>
        <w:adjustRightInd w:val="0"/>
        <w:rPr>
          <w:rFonts w:ascii="Times New Roman" w:hAnsi="Times New Roman"/>
          <w:sz w:val="20"/>
        </w:rPr>
        <w:sectPr w:rsidR="00812678" w:rsidRPr="007501BF" w:rsidSect="0073007C">
          <w:footerReference w:type="even" r:id="rId9"/>
          <w:type w:val="continuous"/>
          <w:pgSz w:w="12240" w:h="15840"/>
          <w:pgMar w:top="720" w:right="720" w:bottom="720" w:left="720" w:header="720" w:footer="720" w:gutter="0"/>
          <w:pgNumType w:start="0"/>
          <w:cols w:space="720"/>
          <w:titlePg/>
        </w:sectPr>
      </w:pPr>
    </w:p>
    <w:p w14:paraId="5FF15AC0" w14:textId="49336CDD" w:rsidR="00FA023F" w:rsidRDefault="00FA023F" w:rsidP="00D82301">
      <w:pPr>
        <w:autoSpaceDE w:val="0"/>
        <w:autoSpaceDN w:val="0"/>
        <w:adjustRightInd w:val="0"/>
        <w:jc w:val="center"/>
        <w:rPr>
          <w:rFonts w:ascii="Times New Roman" w:hAnsi="Times New Roman"/>
          <w:sz w:val="20"/>
        </w:rPr>
      </w:pPr>
      <w:r>
        <w:rPr>
          <w:rFonts w:ascii="Times New Roman" w:hAnsi="Times New Roman"/>
          <w:sz w:val="20"/>
        </w:rPr>
        <w:t>Zombie Club</w:t>
      </w:r>
    </w:p>
    <w:p w14:paraId="7547B4AB"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Anime and Video Gaming</w:t>
      </w:r>
    </w:p>
    <w:p w14:paraId="05737182" w14:textId="77777777" w:rsidR="00842C2D" w:rsidRDefault="00842C2D" w:rsidP="00D82301">
      <w:pPr>
        <w:autoSpaceDE w:val="0"/>
        <w:autoSpaceDN w:val="0"/>
        <w:adjustRightInd w:val="0"/>
        <w:jc w:val="center"/>
        <w:rPr>
          <w:rFonts w:ascii="Times New Roman" w:hAnsi="Times New Roman"/>
          <w:sz w:val="20"/>
        </w:rPr>
      </w:pPr>
      <w:r>
        <w:rPr>
          <w:rFonts w:ascii="Times New Roman" w:hAnsi="Times New Roman"/>
          <w:sz w:val="20"/>
        </w:rPr>
        <w:t>Art</w:t>
      </w:r>
    </w:p>
    <w:p w14:paraId="38D62932"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Band</w:t>
      </w:r>
    </w:p>
    <w:p w14:paraId="49792635"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Choir</w:t>
      </w:r>
    </w:p>
    <w:p w14:paraId="47BBA408" w14:textId="332BEA8B"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Criminal Justice</w:t>
      </w:r>
      <w:r w:rsidR="002B0EBD">
        <w:rPr>
          <w:rFonts w:ascii="Times New Roman" w:hAnsi="Times New Roman"/>
          <w:sz w:val="20"/>
        </w:rPr>
        <w:t xml:space="preserve"> &amp; Mock Trial</w:t>
      </w:r>
    </w:p>
    <w:p w14:paraId="0490AC83"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Dance/Step Team</w:t>
      </w:r>
    </w:p>
    <w:p w14:paraId="3D36DCC1"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Drama Club</w:t>
      </w:r>
    </w:p>
    <w:p w14:paraId="7CBFB6AB"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FBLA (Future Business Leaders of America)</w:t>
      </w:r>
    </w:p>
    <w:p w14:paraId="61CFC72A"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FCA (Fellowship of Christian Athletes)</w:t>
      </w:r>
    </w:p>
    <w:p w14:paraId="7B1878A3"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FCCLA (Family, Career and Community Leaders of America)</w:t>
      </w:r>
    </w:p>
    <w:p w14:paraId="74D8F202"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FTA (Future Teachers of America)</w:t>
      </w:r>
    </w:p>
    <w:p w14:paraId="7B1C4D5F"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HOSA (Health Occupations Students of America)</w:t>
      </w:r>
    </w:p>
    <w:p w14:paraId="07D12C80"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Journalism (newspaper and online magazine)</w:t>
      </w:r>
    </w:p>
    <w:p w14:paraId="0E3B460A" w14:textId="36D1B20F" w:rsidR="002B0EBD" w:rsidRDefault="002B0EBD" w:rsidP="00D82301">
      <w:pPr>
        <w:autoSpaceDE w:val="0"/>
        <w:autoSpaceDN w:val="0"/>
        <w:adjustRightInd w:val="0"/>
        <w:jc w:val="center"/>
        <w:rPr>
          <w:rFonts w:ascii="Times New Roman" w:hAnsi="Times New Roman"/>
          <w:sz w:val="20"/>
        </w:rPr>
      </w:pPr>
      <w:r>
        <w:rPr>
          <w:rFonts w:ascii="Times New Roman" w:hAnsi="Times New Roman"/>
          <w:sz w:val="20"/>
        </w:rPr>
        <w:t>Engineering Club</w:t>
      </w:r>
    </w:p>
    <w:p w14:paraId="12FA9B7E" w14:textId="77777777" w:rsidR="002B0EBD" w:rsidRDefault="002B0EBD" w:rsidP="00D82301">
      <w:pPr>
        <w:autoSpaceDE w:val="0"/>
        <w:autoSpaceDN w:val="0"/>
        <w:adjustRightInd w:val="0"/>
        <w:jc w:val="center"/>
        <w:rPr>
          <w:rFonts w:ascii="Times New Roman" w:hAnsi="Times New Roman"/>
          <w:sz w:val="20"/>
        </w:rPr>
      </w:pPr>
    </w:p>
    <w:p w14:paraId="7EA4EF0E"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JROTC</w:t>
      </w:r>
    </w:p>
    <w:p w14:paraId="3364B763"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Key Club</w:t>
      </w:r>
    </w:p>
    <w:p w14:paraId="39DC0F75"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KNN (Kenwood News Network)</w:t>
      </w:r>
    </w:p>
    <w:p w14:paraId="0A994487" w14:textId="77777777" w:rsidR="00D82301" w:rsidRDefault="00D82301" w:rsidP="00D82301">
      <w:pPr>
        <w:autoSpaceDE w:val="0"/>
        <w:autoSpaceDN w:val="0"/>
        <w:adjustRightInd w:val="0"/>
        <w:jc w:val="center"/>
        <w:rPr>
          <w:rFonts w:ascii="Times New Roman" w:hAnsi="Times New Roman"/>
          <w:sz w:val="20"/>
        </w:rPr>
      </w:pPr>
      <w:r>
        <w:rPr>
          <w:rFonts w:ascii="Times New Roman" w:hAnsi="Times New Roman"/>
          <w:sz w:val="20"/>
        </w:rPr>
        <w:t>Life Skills</w:t>
      </w:r>
    </w:p>
    <w:p w14:paraId="34E6A79D" w14:textId="77777777" w:rsidR="00D82301" w:rsidRDefault="00D82301" w:rsidP="00D82301">
      <w:pPr>
        <w:autoSpaceDE w:val="0"/>
        <w:autoSpaceDN w:val="0"/>
        <w:adjustRightInd w:val="0"/>
        <w:jc w:val="center"/>
        <w:rPr>
          <w:rFonts w:ascii="Times New Roman" w:hAnsi="Times New Roman"/>
          <w:sz w:val="20"/>
        </w:rPr>
      </w:pPr>
      <w:r>
        <w:rPr>
          <w:rFonts w:ascii="Times New Roman" w:hAnsi="Times New Roman"/>
          <w:sz w:val="20"/>
        </w:rPr>
        <w:t>Math Team</w:t>
      </w:r>
    </w:p>
    <w:p w14:paraId="0FB91133"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National Honor Society</w:t>
      </w:r>
    </w:p>
    <w:p w14:paraId="49D578DD"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Photography Club</w:t>
      </w:r>
    </w:p>
    <w:p w14:paraId="1D8A9DFD" w14:textId="77777777" w:rsidR="00842C2D" w:rsidRDefault="00842C2D" w:rsidP="00D82301">
      <w:pPr>
        <w:autoSpaceDE w:val="0"/>
        <w:autoSpaceDN w:val="0"/>
        <w:adjustRightInd w:val="0"/>
        <w:jc w:val="center"/>
        <w:rPr>
          <w:rFonts w:ascii="Times New Roman" w:hAnsi="Times New Roman"/>
          <w:sz w:val="20"/>
        </w:rPr>
      </w:pPr>
      <w:r>
        <w:rPr>
          <w:rFonts w:ascii="Times New Roman" w:hAnsi="Times New Roman"/>
          <w:sz w:val="20"/>
        </w:rPr>
        <w:t>“Reel Knights”</w:t>
      </w:r>
    </w:p>
    <w:p w14:paraId="69DBB55F"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SGA (Student Government Association)</w:t>
      </w:r>
    </w:p>
    <w:p w14:paraId="2CC9DBC6"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Skills USA</w:t>
      </w:r>
    </w:p>
    <w:p w14:paraId="570101BC"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Speech Team</w:t>
      </w:r>
    </w:p>
    <w:p w14:paraId="5CAC7C16" w14:textId="77777777" w:rsidR="00D82301" w:rsidRDefault="00D82301" w:rsidP="00D82301">
      <w:pPr>
        <w:autoSpaceDE w:val="0"/>
        <w:autoSpaceDN w:val="0"/>
        <w:adjustRightInd w:val="0"/>
        <w:jc w:val="center"/>
        <w:rPr>
          <w:rFonts w:ascii="Times New Roman" w:hAnsi="Times New Roman"/>
          <w:sz w:val="20"/>
        </w:rPr>
      </w:pPr>
      <w:r>
        <w:rPr>
          <w:rFonts w:ascii="Times New Roman" w:hAnsi="Times New Roman"/>
          <w:sz w:val="20"/>
        </w:rPr>
        <w:t>STS-Student 2 Student</w:t>
      </w:r>
    </w:p>
    <w:p w14:paraId="7613F7F1"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Yearbook</w:t>
      </w:r>
    </w:p>
    <w:p w14:paraId="771BD6CD" w14:textId="77777777" w:rsidR="00D82301" w:rsidRPr="007501BF" w:rsidRDefault="00D82301" w:rsidP="00D82301">
      <w:pPr>
        <w:autoSpaceDE w:val="0"/>
        <w:autoSpaceDN w:val="0"/>
        <w:adjustRightInd w:val="0"/>
        <w:rPr>
          <w:rFonts w:ascii="Times New Roman" w:hAnsi="Times New Roman"/>
          <w:sz w:val="20"/>
        </w:rPr>
        <w:sectPr w:rsidR="00D82301" w:rsidRPr="007501BF" w:rsidSect="0073007C">
          <w:type w:val="continuous"/>
          <w:pgSz w:w="12240" w:h="15840"/>
          <w:pgMar w:top="720" w:right="720" w:bottom="720" w:left="720" w:header="720" w:footer="720" w:gutter="0"/>
          <w:pgNumType w:start="0"/>
          <w:cols w:num="2" w:space="720"/>
        </w:sectPr>
      </w:pPr>
    </w:p>
    <w:p w14:paraId="020C793A" w14:textId="727BA352" w:rsidR="00812678" w:rsidRDefault="00D82301" w:rsidP="00D82301">
      <w:pPr>
        <w:autoSpaceDE w:val="0"/>
        <w:autoSpaceDN w:val="0"/>
        <w:adjustRightInd w:val="0"/>
        <w:rPr>
          <w:rFonts w:ascii="Times New Roman" w:hAnsi="Times New Roman"/>
          <w:sz w:val="20"/>
        </w:rPr>
      </w:pPr>
      <w:r>
        <w:rPr>
          <w:rFonts w:ascii="Times New Roman" w:hAnsi="Times New Roman"/>
          <w:sz w:val="20"/>
        </w:rPr>
        <w:t xml:space="preserve">                                       </w:t>
      </w:r>
      <w:r w:rsidR="002B0EBD">
        <w:rPr>
          <w:rFonts w:ascii="Times New Roman" w:hAnsi="Times New Roman"/>
          <w:sz w:val="20"/>
        </w:rPr>
        <w:t>Chess Club</w:t>
      </w:r>
    </w:p>
    <w:p w14:paraId="16E1E0D9" w14:textId="4858B597" w:rsidR="002B0EBD" w:rsidRPr="007501BF" w:rsidRDefault="002B0EBD" w:rsidP="002B0EBD">
      <w:pPr>
        <w:autoSpaceDE w:val="0"/>
        <w:autoSpaceDN w:val="0"/>
        <w:adjustRightInd w:val="0"/>
        <w:ind w:left="720" w:firstLine="720"/>
        <w:rPr>
          <w:rFonts w:ascii="Times New Roman" w:hAnsi="Times New Roman"/>
          <w:sz w:val="20"/>
        </w:rPr>
      </w:pPr>
      <w:r>
        <w:rPr>
          <w:rFonts w:ascii="Times New Roman" w:hAnsi="Times New Roman"/>
          <w:sz w:val="20"/>
        </w:rPr>
        <w:t xml:space="preserve">    Science Olympiads</w:t>
      </w:r>
    </w:p>
    <w:p w14:paraId="33935833" w14:textId="77777777" w:rsidR="00812678" w:rsidRPr="007501BF" w:rsidRDefault="00812678" w:rsidP="00812678">
      <w:pPr>
        <w:autoSpaceDE w:val="0"/>
        <w:autoSpaceDN w:val="0"/>
        <w:adjustRightInd w:val="0"/>
        <w:rPr>
          <w:rFonts w:ascii="Times New Roman" w:hAnsi="Times New Roman"/>
          <w:sz w:val="20"/>
        </w:rPr>
      </w:pPr>
    </w:p>
    <w:p w14:paraId="36AB63DD" w14:textId="77777777" w:rsidR="00D82301" w:rsidRDefault="00D82301" w:rsidP="00812678">
      <w:pPr>
        <w:autoSpaceDE w:val="0"/>
        <w:autoSpaceDN w:val="0"/>
        <w:adjustRightInd w:val="0"/>
        <w:jc w:val="center"/>
        <w:rPr>
          <w:rFonts w:ascii="Times New Roman" w:hAnsi="Times New Roman"/>
          <w:b/>
        </w:rPr>
      </w:pPr>
    </w:p>
    <w:p w14:paraId="6822DCC4" w14:textId="77777777" w:rsidR="00D82301" w:rsidRDefault="00D82301" w:rsidP="00812678">
      <w:pPr>
        <w:autoSpaceDE w:val="0"/>
        <w:autoSpaceDN w:val="0"/>
        <w:adjustRightInd w:val="0"/>
        <w:jc w:val="center"/>
        <w:rPr>
          <w:rFonts w:ascii="Times New Roman" w:hAnsi="Times New Roman"/>
          <w:b/>
        </w:rPr>
      </w:pPr>
    </w:p>
    <w:p w14:paraId="1C7C2FFC" w14:textId="77777777" w:rsidR="00D82301" w:rsidRDefault="00D82301" w:rsidP="00812678">
      <w:pPr>
        <w:autoSpaceDE w:val="0"/>
        <w:autoSpaceDN w:val="0"/>
        <w:adjustRightInd w:val="0"/>
        <w:jc w:val="center"/>
        <w:rPr>
          <w:rFonts w:ascii="Times New Roman" w:hAnsi="Times New Roman"/>
          <w:b/>
        </w:rPr>
      </w:pPr>
    </w:p>
    <w:p w14:paraId="634995C9" w14:textId="77777777" w:rsidR="00D82301" w:rsidRDefault="00D82301" w:rsidP="00812678">
      <w:pPr>
        <w:autoSpaceDE w:val="0"/>
        <w:autoSpaceDN w:val="0"/>
        <w:adjustRightInd w:val="0"/>
        <w:jc w:val="center"/>
        <w:rPr>
          <w:rFonts w:ascii="Times New Roman" w:hAnsi="Times New Roman"/>
          <w:b/>
        </w:rPr>
      </w:pPr>
    </w:p>
    <w:p w14:paraId="1904258D" w14:textId="77777777" w:rsidR="00812678" w:rsidRPr="007501BF" w:rsidRDefault="00812678" w:rsidP="00812678">
      <w:pPr>
        <w:autoSpaceDE w:val="0"/>
        <w:autoSpaceDN w:val="0"/>
        <w:adjustRightInd w:val="0"/>
        <w:jc w:val="center"/>
        <w:rPr>
          <w:rFonts w:ascii="Times New Roman" w:hAnsi="Times New Roman"/>
          <w:b/>
        </w:rPr>
      </w:pPr>
      <w:r w:rsidRPr="007501BF">
        <w:rPr>
          <w:rFonts w:ascii="Times New Roman" w:hAnsi="Times New Roman"/>
          <w:b/>
        </w:rPr>
        <w:t>SPORTS</w:t>
      </w:r>
    </w:p>
    <w:p w14:paraId="4F214A6B" w14:textId="77777777" w:rsidR="00812678" w:rsidRPr="007501BF" w:rsidRDefault="00812678" w:rsidP="00812678">
      <w:pPr>
        <w:autoSpaceDE w:val="0"/>
        <w:autoSpaceDN w:val="0"/>
        <w:adjustRightInd w:val="0"/>
        <w:jc w:val="center"/>
        <w:rPr>
          <w:rFonts w:ascii="Times New Roman" w:hAnsi="Times New Roman"/>
          <w:b/>
        </w:rPr>
      </w:pPr>
    </w:p>
    <w:p w14:paraId="4B30CD8D" w14:textId="77777777" w:rsidR="00812678" w:rsidRPr="007501BF" w:rsidRDefault="00812678" w:rsidP="00812678">
      <w:pPr>
        <w:autoSpaceDE w:val="0"/>
        <w:autoSpaceDN w:val="0"/>
        <w:adjustRightInd w:val="0"/>
        <w:rPr>
          <w:rFonts w:ascii="Times New Roman" w:hAnsi="Times New Roman"/>
          <w:sz w:val="20"/>
        </w:rPr>
      </w:pPr>
    </w:p>
    <w:p w14:paraId="2A4A7C88" w14:textId="77777777" w:rsidR="00812678" w:rsidRPr="007501BF" w:rsidRDefault="00812678" w:rsidP="00812678">
      <w:pPr>
        <w:autoSpaceDE w:val="0"/>
        <w:autoSpaceDN w:val="0"/>
        <w:adjustRightInd w:val="0"/>
        <w:rPr>
          <w:rFonts w:ascii="Times New Roman" w:hAnsi="Times New Roman"/>
          <w:sz w:val="20"/>
        </w:rPr>
        <w:sectPr w:rsidR="00812678" w:rsidRPr="007501BF" w:rsidSect="0073007C">
          <w:type w:val="continuous"/>
          <w:pgSz w:w="12240" w:h="15840"/>
          <w:pgMar w:top="720" w:right="720" w:bottom="720" w:left="720" w:header="720" w:footer="720" w:gutter="0"/>
          <w:pgNumType w:start="0"/>
          <w:cols w:space="720"/>
        </w:sectPr>
      </w:pPr>
    </w:p>
    <w:p w14:paraId="06982CE0"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Baseball</w:t>
      </w:r>
    </w:p>
    <w:p w14:paraId="16FE3B16"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Boys/Girls Basketball</w:t>
      </w:r>
    </w:p>
    <w:p w14:paraId="322D66D4"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Cheerleading</w:t>
      </w:r>
    </w:p>
    <w:p w14:paraId="12CE9076"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Cross Country</w:t>
      </w:r>
    </w:p>
    <w:p w14:paraId="1988B03F"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Dance Team</w:t>
      </w:r>
    </w:p>
    <w:p w14:paraId="2BDE2F43"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Football</w:t>
      </w:r>
    </w:p>
    <w:p w14:paraId="05C7F708"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Boys/Girls Golf</w:t>
      </w:r>
    </w:p>
    <w:p w14:paraId="635CB1A4"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Boys/Girls Soccer</w:t>
      </w:r>
    </w:p>
    <w:p w14:paraId="7617C235"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Softball</w:t>
      </w:r>
    </w:p>
    <w:p w14:paraId="08825F19"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Boys/Girls Tennis</w:t>
      </w:r>
    </w:p>
    <w:p w14:paraId="0C86EEAB"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Track</w:t>
      </w:r>
    </w:p>
    <w:p w14:paraId="2F7ECC85"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Girls Volleyball</w:t>
      </w:r>
    </w:p>
    <w:p w14:paraId="2E78DF36"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Wrestling</w:t>
      </w:r>
    </w:p>
    <w:p w14:paraId="6E17ECBC" w14:textId="77777777" w:rsidR="00812678" w:rsidRPr="007501BF" w:rsidRDefault="00812678" w:rsidP="00812678">
      <w:pPr>
        <w:autoSpaceDE w:val="0"/>
        <w:autoSpaceDN w:val="0"/>
        <w:adjustRightInd w:val="0"/>
        <w:rPr>
          <w:rFonts w:ascii="Times New Roman" w:hAnsi="Times New Roman"/>
          <w:sz w:val="20"/>
        </w:rPr>
        <w:sectPr w:rsidR="00812678" w:rsidRPr="007501BF" w:rsidSect="0073007C">
          <w:type w:val="continuous"/>
          <w:pgSz w:w="12240" w:h="15840"/>
          <w:pgMar w:top="720" w:right="720" w:bottom="720" w:left="720" w:header="720" w:footer="720" w:gutter="0"/>
          <w:pgNumType w:start="0"/>
          <w:cols w:num="2" w:space="720"/>
        </w:sectPr>
      </w:pPr>
    </w:p>
    <w:p w14:paraId="26E1EB80" w14:textId="77777777" w:rsidR="00812678" w:rsidRPr="007501BF" w:rsidRDefault="00812678" w:rsidP="00812678">
      <w:pPr>
        <w:autoSpaceDE w:val="0"/>
        <w:autoSpaceDN w:val="0"/>
        <w:adjustRightInd w:val="0"/>
        <w:rPr>
          <w:rFonts w:ascii="Times New Roman" w:hAnsi="Times New Roman"/>
          <w:sz w:val="20"/>
        </w:rPr>
      </w:pPr>
    </w:p>
    <w:p w14:paraId="44144313" w14:textId="77777777" w:rsidR="00812678" w:rsidRPr="00393833" w:rsidRDefault="00812678" w:rsidP="00812678">
      <w:pPr>
        <w:rPr>
          <w:rFonts w:ascii="Times New Roman" w:hAnsi="Times New Roman"/>
          <w:sz w:val="20"/>
        </w:rPr>
      </w:pPr>
    </w:p>
    <w:p w14:paraId="585E04DF" w14:textId="77777777" w:rsidR="00812678" w:rsidRPr="00393833" w:rsidRDefault="00812678" w:rsidP="00812678">
      <w:pPr>
        <w:rPr>
          <w:rFonts w:ascii="Times New Roman" w:hAnsi="Times New Roman"/>
          <w:sz w:val="20"/>
        </w:rPr>
      </w:pPr>
    </w:p>
    <w:p w14:paraId="29EDB81A" w14:textId="77777777" w:rsidR="00812678" w:rsidRPr="007501BF" w:rsidRDefault="00812678" w:rsidP="00812678">
      <w:pPr>
        <w:jc w:val="center"/>
        <w:rPr>
          <w:rFonts w:ascii="Times New Roman" w:hAnsi="Times New Roman"/>
          <w:b/>
        </w:rPr>
      </w:pPr>
    </w:p>
    <w:p w14:paraId="1FBC962A" w14:textId="77777777" w:rsidR="00812678" w:rsidRPr="007501BF" w:rsidRDefault="00812678" w:rsidP="00812678">
      <w:pPr>
        <w:jc w:val="center"/>
        <w:rPr>
          <w:rFonts w:ascii="Times New Roman" w:hAnsi="Times New Roman"/>
          <w:b/>
        </w:rPr>
      </w:pPr>
    </w:p>
    <w:p w14:paraId="20D97F22" w14:textId="77777777" w:rsidR="00812678" w:rsidRPr="007501BF" w:rsidRDefault="00812678" w:rsidP="00812678">
      <w:pPr>
        <w:jc w:val="center"/>
        <w:rPr>
          <w:rFonts w:ascii="Times New Roman" w:hAnsi="Times New Roman"/>
          <w:b/>
        </w:rPr>
      </w:pPr>
    </w:p>
    <w:p w14:paraId="52EF05D4" w14:textId="77777777" w:rsidR="00812678" w:rsidRPr="007501BF" w:rsidRDefault="00812678" w:rsidP="00812678">
      <w:pPr>
        <w:jc w:val="center"/>
        <w:rPr>
          <w:rFonts w:ascii="Times New Roman" w:hAnsi="Times New Roman"/>
          <w:b/>
        </w:rPr>
      </w:pPr>
    </w:p>
    <w:p w14:paraId="36BF84FC" w14:textId="77777777" w:rsidR="00812678" w:rsidRPr="007501BF" w:rsidRDefault="00812678" w:rsidP="00812678">
      <w:pPr>
        <w:jc w:val="center"/>
        <w:rPr>
          <w:rFonts w:ascii="Times New Roman" w:hAnsi="Times New Roman"/>
          <w:b/>
        </w:rPr>
      </w:pPr>
    </w:p>
    <w:p w14:paraId="6C5D91C2" w14:textId="77777777" w:rsidR="00984633" w:rsidRDefault="00984633" w:rsidP="009C28AE">
      <w:pPr>
        <w:jc w:val="center"/>
        <w:rPr>
          <w:rFonts w:ascii="Times New Roman" w:hAnsi="Times New Roman"/>
          <w:szCs w:val="24"/>
        </w:rPr>
      </w:pPr>
    </w:p>
    <w:p w14:paraId="5CADB3FD" w14:textId="77777777" w:rsidR="00984633" w:rsidRDefault="00984633" w:rsidP="00984633">
      <w:pPr>
        <w:rPr>
          <w:rFonts w:ascii="Times New Roman" w:hAnsi="Times New Roman"/>
          <w:szCs w:val="24"/>
        </w:rPr>
      </w:pPr>
    </w:p>
    <w:p w14:paraId="0EDEDC23" w14:textId="77777777" w:rsidR="00322822" w:rsidRDefault="00322822" w:rsidP="00322822">
      <w:pPr>
        <w:rPr>
          <w:rFonts w:ascii="Times New Roman" w:hAnsi="Times New Roman"/>
          <w:szCs w:val="24"/>
        </w:rPr>
      </w:pPr>
    </w:p>
    <w:p w14:paraId="16AFDB6C" w14:textId="77777777" w:rsidR="00322822" w:rsidRDefault="00322822" w:rsidP="00322822">
      <w:pPr>
        <w:rPr>
          <w:rFonts w:ascii="Times New Roman" w:hAnsi="Times New Roman"/>
          <w:szCs w:val="24"/>
        </w:rPr>
      </w:pPr>
    </w:p>
    <w:p w14:paraId="73817441" w14:textId="77777777" w:rsidR="00322822" w:rsidRDefault="00322822" w:rsidP="00322822">
      <w:pPr>
        <w:rPr>
          <w:rFonts w:ascii="Times New Roman" w:hAnsi="Times New Roman"/>
          <w:szCs w:val="24"/>
        </w:rPr>
      </w:pPr>
    </w:p>
    <w:p w14:paraId="4855E064" w14:textId="77777777" w:rsidR="00322822" w:rsidRDefault="00322822" w:rsidP="00322822">
      <w:pPr>
        <w:rPr>
          <w:rFonts w:ascii="Times New Roman" w:hAnsi="Times New Roman"/>
          <w:szCs w:val="24"/>
        </w:rPr>
      </w:pPr>
    </w:p>
    <w:p w14:paraId="37494242" w14:textId="77777777" w:rsidR="005D0105" w:rsidRDefault="005D0105" w:rsidP="00443D45">
      <w:pPr>
        <w:jc w:val="center"/>
        <w:rPr>
          <w:rFonts w:ascii="Times New Roman" w:hAnsi="Times New Roman"/>
          <w:b/>
          <w:szCs w:val="24"/>
        </w:rPr>
      </w:pPr>
    </w:p>
    <w:p w14:paraId="218E430F" w14:textId="15774EC8" w:rsidR="00322822" w:rsidRPr="00443D45" w:rsidRDefault="00344840" w:rsidP="00443D45">
      <w:pPr>
        <w:jc w:val="center"/>
        <w:rPr>
          <w:rFonts w:ascii="Times New Roman" w:hAnsi="Times New Roman"/>
          <w:b/>
          <w:szCs w:val="24"/>
        </w:rPr>
      </w:pPr>
      <w:r>
        <w:rPr>
          <w:rFonts w:ascii="Times New Roman" w:hAnsi="Times New Roman"/>
          <w:b/>
          <w:szCs w:val="24"/>
        </w:rPr>
        <w:t>21</w:t>
      </w:r>
    </w:p>
    <w:p w14:paraId="69AF4B0C" w14:textId="77777777" w:rsidR="00322822" w:rsidRDefault="00322822" w:rsidP="00322822">
      <w:pPr>
        <w:rPr>
          <w:rFonts w:ascii="Times New Roman" w:hAnsi="Times New Roman"/>
          <w:szCs w:val="24"/>
        </w:rPr>
      </w:pPr>
    </w:p>
    <w:p w14:paraId="04DEF8D5" w14:textId="77777777" w:rsidR="00FD3765" w:rsidRDefault="00954985" w:rsidP="00847BDC">
      <w:pPr>
        <w:suppressLineNumbers/>
        <w:spacing w:after="200" w:line="276" w:lineRule="auto"/>
        <w:jc w:val="center"/>
        <w:rPr>
          <w:rFonts w:ascii="Times New Roman" w:eastAsia="Calibri" w:hAnsi="Times New Roman"/>
          <w:b/>
          <w:szCs w:val="24"/>
          <w:u w:val="single"/>
        </w:rPr>
      </w:pPr>
      <w:r>
        <w:rPr>
          <w:rFonts w:ascii="Times New Roman" w:eastAsia="Calibri" w:hAnsi="Times New Roman"/>
          <w:b/>
          <w:szCs w:val="24"/>
          <w:u w:val="single"/>
        </w:rPr>
        <w:t xml:space="preserve"> </w:t>
      </w:r>
    </w:p>
    <w:p w14:paraId="1DA252F1" w14:textId="26A6AFE5" w:rsidR="00117A60" w:rsidRPr="002D51E3" w:rsidRDefault="002D51E3" w:rsidP="00B274FD">
      <w:pPr>
        <w:spacing w:after="200"/>
        <w:jc w:val="center"/>
        <w:rPr>
          <w:rFonts w:ascii="Times New Roman" w:eastAsia="Calibri" w:hAnsi="Times New Roman"/>
          <w:b/>
          <w:sz w:val="40"/>
          <w:szCs w:val="40"/>
        </w:rPr>
      </w:pPr>
      <w:r>
        <w:rPr>
          <w:rFonts w:ascii="Times New Roman" w:eastAsia="Calibri" w:hAnsi="Times New Roman"/>
          <w:b/>
          <w:sz w:val="40"/>
          <w:szCs w:val="40"/>
        </w:rPr>
        <w:t>Kenwood HS Focused Electives</w:t>
      </w:r>
    </w:p>
    <w:p w14:paraId="49522942" w14:textId="63B6B111" w:rsidR="002D51E3" w:rsidRPr="000F7224" w:rsidRDefault="002D51E3" w:rsidP="00B274FD">
      <w:pPr>
        <w:jc w:val="center"/>
        <w:rPr>
          <w:b/>
          <w:sz w:val="32"/>
          <w:szCs w:val="32"/>
        </w:rPr>
      </w:pPr>
      <w:r w:rsidRPr="000F7224">
        <w:rPr>
          <w:b/>
          <w:sz w:val="32"/>
          <w:szCs w:val="32"/>
        </w:rPr>
        <w:t>CTE Programs of Study</w:t>
      </w:r>
    </w:p>
    <w:p w14:paraId="431A854A" w14:textId="77777777" w:rsidR="00B274FD" w:rsidRDefault="002D51E3" w:rsidP="00B274FD">
      <w:pPr>
        <w:ind w:left="2160" w:firstLine="720"/>
        <w:rPr>
          <w:sz w:val="36"/>
          <w:szCs w:val="36"/>
        </w:rPr>
      </w:pPr>
      <w:r>
        <w:rPr>
          <w:b/>
          <w:sz w:val="20"/>
        </w:rPr>
        <w:t xml:space="preserve">      </w:t>
      </w:r>
    </w:p>
    <w:p w14:paraId="185D62A7" w14:textId="77777777" w:rsidR="00B274FD" w:rsidRDefault="00B274FD" w:rsidP="00B274FD">
      <w:pPr>
        <w:ind w:left="2160" w:firstLine="720"/>
        <w:rPr>
          <w:sz w:val="36"/>
          <w:szCs w:val="36"/>
        </w:rPr>
      </w:pPr>
    </w:p>
    <w:p w14:paraId="39947EB2" w14:textId="5F9283DD" w:rsidR="002D51E3" w:rsidRPr="00B274FD" w:rsidRDefault="002D51E3" w:rsidP="00B274FD">
      <w:pPr>
        <w:rPr>
          <w:sz w:val="36"/>
          <w:szCs w:val="36"/>
        </w:rPr>
      </w:pPr>
      <w:r w:rsidRPr="00E62701">
        <w:rPr>
          <w:b/>
        </w:rPr>
        <w:t>Architecture &amp;</w:t>
      </w:r>
      <w:r w:rsidR="00B274FD">
        <w:rPr>
          <w:b/>
        </w:rPr>
        <w:t xml:space="preserve"> </w:t>
      </w:r>
      <w:r w:rsidRPr="00E62701">
        <w:rPr>
          <w:b/>
        </w:rPr>
        <w:t>Construction HVAC</w:t>
      </w:r>
      <w:r w:rsidRPr="00E62701">
        <w:rPr>
          <w:b/>
        </w:rPr>
        <w:tab/>
      </w:r>
      <w:r w:rsidRPr="00E62701">
        <w:tab/>
      </w:r>
      <w:r w:rsidRPr="00E62701">
        <w:tab/>
      </w:r>
      <w:r>
        <w:t xml:space="preserve"> </w:t>
      </w:r>
      <w:r w:rsidR="00B274FD">
        <w:tab/>
      </w:r>
      <w:r w:rsidR="00B274FD">
        <w:tab/>
        <w:t xml:space="preserve"> </w:t>
      </w:r>
      <w:r w:rsidRPr="00E62701">
        <w:t xml:space="preserve">Construction Core </w:t>
      </w:r>
    </w:p>
    <w:p w14:paraId="10CD34C1" w14:textId="77777777" w:rsidR="002D51E3" w:rsidRPr="00E62701" w:rsidRDefault="002D51E3" w:rsidP="002D51E3">
      <w:pPr>
        <w:tabs>
          <w:tab w:val="left" w:pos="2200"/>
        </w:tabs>
      </w:pPr>
      <w:r w:rsidRPr="00E62701">
        <w:rPr>
          <w:b/>
        </w:rPr>
        <w:t xml:space="preserve">Construction   </w:t>
      </w:r>
      <w:r w:rsidRPr="00E62701">
        <w:t xml:space="preserve">                  </w:t>
      </w:r>
      <w:r>
        <w:t xml:space="preserve">                    </w:t>
      </w:r>
      <w:r>
        <w:tab/>
      </w:r>
      <w:r>
        <w:tab/>
      </w:r>
      <w:r>
        <w:tab/>
      </w:r>
      <w:r>
        <w:tab/>
      </w:r>
      <w:r>
        <w:tab/>
        <w:t xml:space="preserve"> </w:t>
      </w:r>
      <w:r w:rsidRPr="00E62701">
        <w:t>HVAC I</w:t>
      </w:r>
    </w:p>
    <w:p w14:paraId="2B6D8B88" w14:textId="77777777" w:rsidR="002D51E3" w:rsidRPr="00E62701" w:rsidRDefault="002D51E3" w:rsidP="002D51E3">
      <w:r w:rsidRPr="00E62701">
        <w:tab/>
      </w:r>
      <w:r w:rsidRPr="00E62701">
        <w:tab/>
      </w:r>
      <w:r w:rsidRPr="00E62701">
        <w:tab/>
      </w:r>
      <w:r w:rsidRPr="00E62701">
        <w:tab/>
      </w:r>
      <w:r w:rsidRPr="00E62701">
        <w:tab/>
      </w:r>
      <w:r w:rsidRPr="00E62701">
        <w:tab/>
      </w:r>
      <w:r w:rsidRPr="00E62701">
        <w:tab/>
      </w:r>
      <w:r w:rsidRPr="00E62701">
        <w:tab/>
      </w:r>
      <w:r w:rsidRPr="00E62701">
        <w:tab/>
      </w:r>
      <w:r w:rsidRPr="00E62701">
        <w:tab/>
      </w:r>
      <w:r>
        <w:t xml:space="preserve"> </w:t>
      </w:r>
      <w:r w:rsidRPr="00E62701">
        <w:t>HVAC II</w:t>
      </w:r>
    </w:p>
    <w:p w14:paraId="248EBBD2" w14:textId="77777777" w:rsidR="002D51E3" w:rsidRPr="00E62701" w:rsidRDefault="002D51E3" w:rsidP="002D51E3">
      <w:pPr>
        <w:rPr>
          <w:u w:val="thick"/>
        </w:rPr>
      </w:pPr>
      <w:r w:rsidRPr="00E62701">
        <w:rPr>
          <w:u w:val="thick"/>
        </w:rPr>
        <w:t>____________________________________________________________________</w:t>
      </w:r>
      <w:r>
        <w:rPr>
          <w:u w:val="thick"/>
        </w:rPr>
        <w:t>__________________</w:t>
      </w:r>
    </w:p>
    <w:p w14:paraId="12C831D9" w14:textId="77777777" w:rsidR="002D51E3" w:rsidRPr="00E62701" w:rsidRDefault="002D51E3" w:rsidP="002D51E3">
      <w:pPr>
        <w:tabs>
          <w:tab w:val="left" w:pos="3627"/>
        </w:tabs>
      </w:pPr>
      <w:r w:rsidRPr="00E62701">
        <w:rPr>
          <w:b/>
        </w:rPr>
        <w:t>Human Services</w:t>
      </w:r>
      <w:r w:rsidRPr="00E62701">
        <w:tab/>
      </w:r>
      <w:r>
        <w:rPr>
          <w:b/>
        </w:rPr>
        <w:t>Dietetics and Nutrition</w:t>
      </w:r>
      <w:r>
        <w:tab/>
        <w:t>Foundations of Social &amp; Mental Health</w:t>
      </w:r>
    </w:p>
    <w:p w14:paraId="252CFB0B" w14:textId="77777777" w:rsidR="002D51E3" w:rsidRPr="00E62701" w:rsidRDefault="002D51E3" w:rsidP="002D51E3">
      <w:pPr>
        <w:tabs>
          <w:tab w:val="left" w:pos="3627"/>
        </w:tabs>
      </w:pPr>
      <w:r w:rsidRPr="00E62701">
        <w:tab/>
      </w:r>
      <w:r w:rsidRPr="004A1949">
        <w:rPr>
          <w:b/>
        </w:rPr>
        <w:t>Counseling</w:t>
      </w:r>
      <w:r w:rsidRPr="00E62701">
        <w:rPr>
          <w:b/>
        </w:rPr>
        <w:tab/>
      </w:r>
      <w:r w:rsidRPr="00E62701">
        <w:tab/>
      </w:r>
      <w:r w:rsidRPr="00E62701">
        <w:tab/>
      </w:r>
      <w:r w:rsidRPr="00E62701">
        <w:tab/>
      </w:r>
      <w:r>
        <w:t xml:space="preserve"> Nutrition Across the Lifespan</w:t>
      </w:r>
    </w:p>
    <w:p w14:paraId="49A7AB17" w14:textId="77777777" w:rsidR="002D51E3" w:rsidRPr="00E62701" w:rsidRDefault="002D51E3" w:rsidP="002D51E3">
      <w:pPr>
        <w:tabs>
          <w:tab w:val="left" w:pos="3627"/>
        </w:tabs>
      </w:pPr>
      <w:r w:rsidRPr="00E62701">
        <w:tab/>
      </w:r>
      <w:r w:rsidRPr="00E62701">
        <w:tab/>
      </w:r>
      <w:r w:rsidRPr="00E62701">
        <w:tab/>
      </w:r>
      <w:r w:rsidRPr="00E62701">
        <w:tab/>
      </w:r>
      <w:r w:rsidRPr="00E62701">
        <w:tab/>
      </w:r>
      <w:r w:rsidRPr="00E62701">
        <w:tab/>
      </w:r>
      <w:r>
        <w:t xml:space="preserve"> Nutrition Science &amp; Diet Therapy</w:t>
      </w:r>
    </w:p>
    <w:p w14:paraId="405B5FE1" w14:textId="77777777" w:rsidR="002D51E3" w:rsidRDefault="002D51E3" w:rsidP="002D51E3">
      <w:pPr>
        <w:tabs>
          <w:tab w:val="left" w:pos="3627"/>
        </w:tabs>
      </w:pPr>
      <w:r w:rsidRPr="00E62701">
        <w:tab/>
      </w:r>
      <w:r w:rsidRPr="00E62701">
        <w:tab/>
      </w:r>
      <w:r w:rsidRPr="00E62701">
        <w:tab/>
      </w:r>
      <w:r w:rsidRPr="00E62701">
        <w:tab/>
      </w:r>
      <w:r w:rsidRPr="00E62701">
        <w:tab/>
      </w:r>
      <w:r w:rsidRPr="00E62701">
        <w:tab/>
      </w:r>
      <w:r>
        <w:t xml:space="preserve"> Human Services Practicum</w:t>
      </w:r>
    </w:p>
    <w:p w14:paraId="0C7A225E" w14:textId="77777777" w:rsidR="002D51E3" w:rsidRPr="00E62701" w:rsidRDefault="002D51E3" w:rsidP="002D51E3">
      <w:pPr>
        <w:tabs>
          <w:tab w:val="left" w:pos="3627"/>
        </w:tabs>
      </w:pPr>
      <w:r>
        <w:tab/>
      </w:r>
      <w:r>
        <w:tab/>
      </w:r>
      <w:r>
        <w:tab/>
      </w:r>
      <w:r>
        <w:tab/>
      </w:r>
      <w:r>
        <w:tab/>
      </w:r>
      <w:r>
        <w:tab/>
        <w:t xml:space="preserve"> Psychology</w:t>
      </w:r>
    </w:p>
    <w:p w14:paraId="44852BA4" w14:textId="77777777" w:rsidR="002D51E3" w:rsidRPr="00E62701" w:rsidRDefault="002D51E3" w:rsidP="002D51E3">
      <w:pPr>
        <w:tabs>
          <w:tab w:val="left" w:pos="2200"/>
        </w:tabs>
        <w:ind w:left="-630" w:firstLine="630"/>
        <w:rPr>
          <w:u w:val="thick"/>
        </w:rPr>
      </w:pPr>
      <w:r w:rsidRPr="00E62701">
        <w:rPr>
          <w:u w:val="thick"/>
        </w:rPr>
        <w:t>______________________________________________________________________</w:t>
      </w:r>
      <w:r>
        <w:rPr>
          <w:u w:val="thick"/>
        </w:rPr>
        <w:t>________________</w:t>
      </w:r>
    </w:p>
    <w:p w14:paraId="43E814F6" w14:textId="77777777" w:rsidR="002D51E3" w:rsidRPr="00E62701" w:rsidRDefault="002D51E3" w:rsidP="002D51E3">
      <w:pPr>
        <w:tabs>
          <w:tab w:val="left" w:pos="2200"/>
        </w:tabs>
      </w:pPr>
      <w:r w:rsidRPr="00E62701">
        <w:rPr>
          <w:b/>
        </w:rPr>
        <w:t>Arts, A/V Technology</w:t>
      </w:r>
      <w:r w:rsidRPr="00E62701">
        <w:t xml:space="preserve">      </w:t>
      </w:r>
      <w:r>
        <w:tab/>
      </w:r>
      <w:r>
        <w:tab/>
      </w:r>
      <w:r w:rsidRPr="00E62701">
        <w:rPr>
          <w:b/>
        </w:rPr>
        <w:t>Fashion Design</w:t>
      </w:r>
      <w:r w:rsidRPr="00E62701">
        <w:tab/>
      </w:r>
      <w:r w:rsidRPr="00E62701">
        <w:tab/>
      </w:r>
      <w:r>
        <w:tab/>
        <w:t xml:space="preserve"> Foundations of Fashion Design</w:t>
      </w:r>
      <w:r w:rsidRPr="00E62701">
        <w:tab/>
        <w:t xml:space="preserve"> </w:t>
      </w:r>
    </w:p>
    <w:p w14:paraId="3978E7CD" w14:textId="77777777" w:rsidR="002D51E3" w:rsidRPr="00E62701" w:rsidRDefault="002D51E3" w:rsidP="002D51E3">
      <w:pPr>
        <w:tabs>
          <w:tab w:val="left" w:pos="2200"/>
        </w:tabs>
        <w:ind w:left="720" w:hanging="720"/>
      </w:pPr>
      <w:r w:rsidRPr="00E62701">
        <w:rPr>
          <w:b/>
        </w:rPr>
        <w:t>Communication</w:t>
      </w:r>
      <w:r w:rsidRPr="00E62701">
        <w:tab/>
      </w:r>
      <w:r w:rsidRPr="00E62701">
        <w:tab/>
      </w:r>
      <w:r w:rsidRPr="00E62701">
        <w:tab/>
      </w:r>
      <w:r w:rsidRPr="00E62701">
        <w:tab/>
      </w:r>
      <w:r w:rsidRPr="00E62701">
        <w:tab/>
      </w:r>
      <w:r w:rsidRPr="00E62701">
        <w:tab/>
      </w:r>
      <w:r w:rsidRPr="00E62701">
        <w:tab/>
      </w:r>
      <w:r w:rsidRPr="00E62701">
        <w:tab/>
      </w:r>
      <w:r>
        <w:t xml:space="preserve"> </w:t>
      </w:r>
      <w:r w:rsidRPr="00E62701">
        <w:t xml:space="preserve">Fashion Design  </w:t>
      </w:r>
    </w:p>
    <w:p w14:paraId="6E61736B" w14:textId="77777777" w:rsidR="002D51E3" w:rsidRPr="00E62701" w:rsidRDefault="002D51E3" w:rsidP="002D51E3">
      <w:pPr>
        <w:tabs>
          <w:tab w:val="left" w:pos="2200"/>
        </w:tabs>
      </w:pPr>
      <w:r w:rsidRPr="00E62701">
        <w:tab/>
      </w:r>
      <w:r w:rsidRPr="00E62701">
        <w:tab/>
      </w:r>
      <w:r w:rsidRPr="00E62701">
        <w:tab/>
      </w:r>
      <w:r w:rsidRPr="00E62701">
        <w:tab/>
      </w:r>
      <w:r w:rsidRPr="00E62701">
        <w:tab/>
      </w:r>
      <w:r w:rsidRPr="00E62701">
        <w:tab/>
      </w:r>
      <w:r w:rsidRPr="00E62701">
        <w:tab/>
      </w:r>
      <w:r w:rsidRPr="00E62701">
        <w:tab/>
      </w:r>
      <w:r>
        <w:t xml:space="preserve"> Advanced Fashion Design</w:t>
      </w:r>
    </w:p>
    <w:p w14:paraId="2B95C8CF" w14:textId="77777777" w:rsidR="002D51E3" w:rsidRPr="00A7247B" w:rsidRDefault="002D51E3" w:rsidP="002D51E3">
      <w:pPr>
        <w:tabs>
          <w:tab w:val="left" w:pos="2200"/>
        </w:tabs>
      </w:pPr>
      <w:r>
        <w:tab/>
      </w:r>
      <w:r>
        <w:tab/>
      </w:r>
      <w:r w:rsidRPr="00E62701">
        <w:rPr>
          <w:u w:val="thick"/>
        </w:rPr>
        <w:t>__________________________________</w:t>
      </w:r>
      <w:r>
        <w:rPr>
          <w:u w:val="thick"/>
        </w:rPr>
        <w:t>____________________________</w:t>
      </w:r>
    </w:p>
    <w:p w14:paraId="2C456745" w14:textId="77777777" w:rsidR="002D51E3" w:rsidRPr="00E62701" w:rsidRDefault="002D51E3" w:rsidP="002D51E3">
      <w:pPr>
        <w:tabs>
          <w:tab w:val="left" w:pos="2200"/>
        </w:tabs>
      </w:pPr>
      <w:r w:rsidRPr="00E62701">
        <w:t xml:space="preserve">                                         </w:t>
      </w:r>
      <w:r>
        <w:tab/>
      </w:r>
      <w:r>
        <w:tab/>
      </w:r>
      <w:r w:rsidRPr="00E62701">
        <w:rPr>
          <w:b/>
        </w:rPr>
        <w:t>Journalism &amp;</w:t>
      </w:r>
      <w:r w:rsidRPr="00E62701">
        <w:tab/>
      </w:r>
      <w:r w:rsidRPr="00E62701">
        <w:tab/>
      </w:r>
      <w:r w:rsidRPr="00E62701">
        <w:tab/>
      </w:r>
      <w:r>
        <w:tab/>
        <w:t xml:space="preserve"> </w:t>
      </w:r>
      <w:r w:rsidRPr="00E62701">
        <w:t>Broadcasting I</w:t>
      </w:r>
    </w:p>
    <w:p w14:paraId="7D979323" w14:textId="77777777" w:rsidR="002D51E3" w:rsidRPr="00E62701" w:rsidRDefault="002D51E3" w:rsidP="002D51E3">
      <w:pPr>
        <w:tabs>
          <w:tab w:val="left" w:pos="2200"/>
        </w:tabs>
      </w:pPr>
      <w:r w:rsidRPr="00E62701">
        <w:tab/>
      </w:r>
      <w:r w:rsidRPr="00E62701">
        <w:tab/>
      </w:r>
      <w:r w:rsidRPr="00E62701">
        <w:tab/>
      </w:r>
      <w:r w:rsidRPr="00E62701">
        <w:rPr>
          <w:b/>
        </w:rPr>
        <w:t>Broadcasting</w:t>
      </w:r>
      <w:r w:rsidRPr="00E62701">
        <w:tab/>
      </w:r>
      <w:r w:rsidRPr="00E62701">
        <w:tab/>
      </w:r>
      <w:r w:rsidRPr="00E62701">
        <w:tab/>
      </w:r>
      <w:r w:rsidRPr="00E62701">
        <w:tab/>
      </w:r>
      <w:r>
        <w:t xml:space="preserve"> </w:t>
      </w:r>
      <w:r w:rsidRPr="00E62701">
        <w:t xml:space="preserve">Broadcasting II </w:t>
      </w:r>
    </w:p>
    <w:p w14:paraId="3AF49416" w14:textId="77777777" w:rsidR="002D51E3" w:rsidRPr="00E62701" w:rsidRDefault="002D51E3" w:rsidP="002D51E3">
      <w:pPr>
        <w:tabs>
          <w:tab w:val="left" w:pos="3627"/>
        </w:tabs>
        <w:ind w:left="4320"/>
      </w:pPr>
      <w:r w:rsidRPr="00E62701">
        <w:tab/>
      </w:r>
      <w:r w:rsidRPr="00E62701">
        <w:tab/>
      </w:r>
      <w:r w:rsidRPr="00E62701">
        <w:tab/>
      </w:r>
      <w:r w:rsidRPr="00E62701">
        <w:tab/>
      </w:r>
      <w:r>
        <w:t xml:space="preserve"> </w:t>
      </w:r>
      <w:r w:rsidRPr="00E62701">
        <w:t>Broadcasting III</w:t>
      </w:r>
    </w:p>
    <w:p w14:paraId="53E1D8E6" w14:textId="77777777" w:rsidR="002D51E3" w:rsidRPr="00E62701" w:rsidRDefault="002D51E3" w:rsidP="002D51E3">
      <w:pPr>
        <w:tabs>
          <w:tab w:val="left" w:pos="2200"/>
        </w:tabs>
      </w:pPr>
      <w:r w:rsidRPr="00E62701">
        <w:rPr>
          <w:u w:val="thick"/>
        </w:rPr>
        <w:t>___________________________________________________________</w:t>
      </w:r>
      <w:r>
        <w:rPr>
          <w:u w:val="thick"/>
        </w:rPr>
        <w:t>___________________________</w:t>
      </w:r>
    </w:p>
    <w:p w14:paraId="1A4ABF48" w14:textId="77777777" w:rsidR="002D51E3" w:rsidRPr="00E62701" w:rsidRDefault="002D51E3" w:rsidP="002D51E3">
      <w:pPr>
        <w:tabs>
          <w:tab w:val="left" w:pos="3627"/>
        </w:tabs>
        <w:rPr>
          <w:position w:val="-2"/>
          <w:u w:val="thick"/>
        </w:rPr>
      </w:pPr>
      <w:r>
        <w:rPr>
          <w:b/>
        </w:rPr>
        <w:t>Hospitality &amp;</w:t>
      </w:r>
      <w:r w:rsidRPr="00E62701">
        <w:rPr>
          <w:b/>
        </w:rPr>
        <w:tab/>
      </w:r>
      <w:r>
        <w:rPr>
          <w:b/>
        </w:rPr>
        <w:t>Sports &amp; Entertainment</w:t>
      </w:r>
      <w:r>
        <w:rPr>
          <w:b/>
        </w:rPr>
        <w:tab/>
      </w:r>
      <w:r>
        <w:rPr>
          <w:b/>
        </w:rPr>
        <w:tab/>
      </w:r>
      <w:r>
        <w:t xml:space="preserve"> Marketing &amp; </w:t>
      </w:r>
      <w:proofErr w:type="spellStart"/>
      <w:r>
        <w:t>Mgmt</w:t>
      </w:r>
      <w:proofErr w:type="spellEnd"/>
      <w:r>
        <w:t xml:space="preserve"> I-Principles</w:t>
      </w:r>
    </w:p>
    <w:p w14:paraId="4098EAD3" w14:textId="77777777" w:rsidR="002D51E3" w:rsidRPr="00E62701" w:rsidRDefault="002D51E3" w:rsidP="002D51E3">
      <w:pPr>
        <w:tabs>
          <w:tab w:val="left" w:pos="3627"/>
        </w:tabs>
      </w:pPr>
      <w:r w:rsidRPr="00A7247B">
        <w:rPr>
          <w:b/>
        </w:rPr>
        <w:t xml:space="preserve">Tourism </w:t>
      </w:r>
      <w:r w:rsidRPr="00E62701">
        <w:t xml:space="preserve">                                       </w:t>
      </w:r>
      <w:r>
        <w:tab/>
      </w:r>
      <w:r>
        <w:rPr>
          <w:b/>
        </w:rPr>
        <w:t>Management</w:t>
      </w:r>
      <w:r w:rsidRPr="00E62701">
        <w:t xml:space="preserve">  </w:t>
      </w:r>
      <w:r w:rsidRPr="00E62701">
        <w:tab/>
      </w:r>
      <w:r w:rsidRPr="00E62701">
        <w:rPr>
          <w:b/>
        </w:rPr>
        <w:tab/>
      </w:r>
      <w:r>
        <w:tab/>
        <w:t xml:space="preserve"> Travel &amp; Tourism Operations</w:t>
      </w:r>
    </w:p>
    <w:p w14:paraId="457566EF" w14:textId="77777777" w:rsidR="002D51E3" w:rsidRPr="00E62701" w:rsidRDefault="002D51E3" w:rsidP="002D51E3">
      <w:pPr>
        <w:tabs>
          <w:tab w:val="left" w:pos="3627"/>
          <w:tab w:val="left" w:pos="4320"/>
          <w:tab w:val="left" w:pos="5040"/>
          <w:tab w:val="left" w:pos="5760"/>
          <w:tab w:val="left" w:pos="6480"/>
          <w:tab w:val="left" w:pos="7280"/>
        </w:tabs>
        <w:rPr>
          <w:u w:val="thick"/>
        </w:rPr>
      </w:pPr>
      <w:r w:rsidRPr="00E62701">
        <w:tab/>
      </w:r>
      <w:r w:rsidRPr="00E62701">
        <w:tab/>
      </w:r>
      <w:r w:rsidRPr="00E62701">
        <w:tab/>
      </w:r>
      <w:r w:rsidRPr="00E62701">
        <w:tab/>
      </w:r>
      <w:r w:rsidRPr="00E62701">
        <w:tab/>
      </w:r>
      <w:r>
        <w:t xml:space="preserve">             Sports &amp; Entertainment Marketing</w:t>
      </w:r>
    </w:p>
    <w:p w14:paraId="43FAC733" w14:textId="77777777" w:rsidR="002D51E3" w:rsidRPr="00E62701" w:rsidRDefault="002D51E3" w:rsidP="002D51E3">
      <w:pPr>
        <w:tabs>
          <w:tab w:val="left" w:pos="7280"/>
        </w:tabs>
      </w:pPr>
      <w:r>
        <w:t xml:space="preserve">                                                                                                                         Advertising &amp; Public Relations</w:t>
      </w:r>
    </w:p>
    <w:p w14:paraId="06B8CA58" w14:textId="77777777" w:rsidR="002D51E3" w:rsidRPr="00443A6D" w:rsidRDefault="002D51E3" w:rsidP="002D51E3">
      <w:pPr>
        <w:tabs>
          <w:tab w:val="left" w:pos="3747"/>
        </w:tabs>
        <w:rPr>
          <w:b/>
          <w:bCs/>
          <w:u w:val="thick"/>
        </w:rPr>
      </w:pPr>
      <w:r>
        <w:rPr>
          <w:b/>
          <w:bCs/>
          <w:u w:val="thick"/>
        </w:rPr>
        <w:t>______________________________________________________________________________________</w:t>
      </w:r>
    </w:p>
    <w:p w14:paraId="7A374B23" w14:textId="77777777" w:rsidR="002D51E3" w:rsidRDefault="002D51E3" w:rsidP="002D51E3">
      <w:pPr>
        <w:tabs>
          <w:tab w:val="left" w:pos="3747"/>
          <w:tab w:val="left" w:pos="7293"/>
        </w:tabs>
        <w:rPr>
          <w:bCs/>
        </w:rPr>
      </w:pPr>
      <w:r>
        <w:rPr>
          <w:b/>
          <w:bCs/>
        </w:rPr>
        <w:tab/>
      </w:r>
    </w:p>
    <w:p w14:paraId="364A6E42" w14:textId="77777777" w:rsidR="002D51E3" w:rsidRPr="00443A6D" w:rsidRDefault="002D51E3" w:rsidP="002D51E3">
      <w:pPr>
        <w:tabs>
          <w:tab w:val="left" w:pos="3747"/>
          <w:tab w:val="left" w:pos="7293"/>
        </w:tabs>
        <w:rPr>
          <w:bCs/>
        </w:rPr>
      </w:pPr>
      <w:r w:rsidRPr="00E62701">
        <w:rPr>
          <w:b/>
        </w:rPr>
        <w:t>Law, Public Safety</w:t>
      </w:r>
      <w:r w:rsidRPr="00E62701">
        <w:t xml:space="preserve">               </w:t>
      </w:r>
      <w:r w:rsidRPr="00E62701">
        <w:tab/>
      </w:r>
      <w:r>
        <w:t xml:space="preserve"> </w:t>
      </w:r>
      <w:r w:rsidRPr="00E62701">
        <w:rPr>
          <w:b/>
        </w:rPr>
        <w:t>Law Enforcement</w:t>
      </w:r>
      <w:r w:rsidRPr="00E62701">
        <w:rPr>
          <w:b/>
        </w:rPr>
        <w:tab/>
      </w:r>
      <w:r>
        <w:t>Principles of Law</w:t>
      </w:r>
      <w:r w:rsidRPr="00E62701">
        <w:tab/>
      </w:r>
      <w:r>
        <w:t xml:space="preserve"> </w:t>
      </w:r>
      <w:r>
        <w:tab/>
      </w:r>
      <w:r>
        <w:tab/>
      </w:r>
    </w:p>
    <w:p w14:paraId="6074AD38" w14:textId="77777777" w:rsidR="002D51E3" w:rsidRPr="00732A89" w:rsidRDefault="002D51E3" w:rsidP="002D51E3">
      <w:pPr>
        <w:tabs>
          <w:tab w:val="left" w:pos="3627"/>
          <w:tab w:val="left" w:pos="4320"/>
          <w:tab w:val="left" w:pos="7347"/>
        </w:tabs>
      </w:pPr>
      <w:r w:rsidRPr="00E62701">
        <w:rPr>
          <w:b/>
        </w:rPr>
        <w:t>Corrections &amp; Security</w:t>
      </w:r>
      <w:r>
        <w:tab/>
        <w:t xml:space="preserve">   </w:t>
      </w:r>
      <w:r w:rsidRPr="00732A89">
        <w:rPr>
          <w:b/>
        </w:rPr>
        <w:t>Services</w:t>
      </w:r>
      <w:r>
        <w:rPr>
          <w:b/>
        </w:rPr>
        <w:t xml:space="preserve">                                            </w:t>
      </w:r>
      <w:r>
        <w:t>Criminal Justice I, II, III</w:t>
      </w:r>
      <w:r>
        <w:rPr>
          <w:b/>
        </w:rPr>
        <w:tab/>
      </w:r>
    </w:p>
    <w:p w14:paraId="772635FA" w14:textId="77777777" w:rsidR="002D51E3" w:rsidRPr="00732A89" w:rsidRDefault="002D51E3" w:rsidP="002D51E3">
      <w:pPr>
        <w:tabs>
          <w:tab w:val="left" w:pos="3627"/>
        </w:tabs>
        <w:rPr>
          <w:bCs/>
          <w:u w:val="thick"/>
        </w:rPr>
      </w:pPr>
      <w:r w:rsidRPr="00E62701">
        <w:tab/>
      </w:r>
      <w:r w:rsidRPr="00E62701">
        <w:tab/>
      </w:r>
      <w:r w:rsidRPr="00E62701">
        <w:tab/>
      </w:r>
      <w:r w:rsidRPr="00E62701">
        <w:tab/>
      </w:r>
      <w:r w:rsidRPr="00E62701">
        <w:tab/>
      </w:r>
      <w:r w:rsidRPr="00E62701">
        <w:tab/>
      </w:r>
      <w:r>
        <w:t xml:space="preserve"> </w:t>
      </w:r>
    </w:p>
    <w:p w14:paraId="0FF1A299" w14:textId="77777777" w:rsidR="002D51E3" w:rsidRPr="00E62701" w:rsidRDefault="002D51E3" w:rsidP="002D51E3">
      <w:pPr>
        <w:tabs>
          <w:tab w:val="left" w:pos="3627"/>
        </w:tabs>
        <w:rPr>
          <w:b/>
          <w:bCs/>
          <w:u w:val="thick"/>
        </w:rPr>
      </w:pPr>
      <w:r w:rsidRPr="00E62701">
        <w:rPr>
          <w:b/>
          <w:bCs/>
          <w:u w:val="thick"/>
        </w:rPr>
        <w:t>______________________________________________________________________</w:t>
      </w:r>
      <w:r>
        <w:rPr>
          <w:b/>
          <w:bCs/>
          <w:u w:val="thick"/>
        </w:rPr>
        <w:t>________________</w:t>
      </w:r>
    </w:p>
    <w:p w14:paraId="43F774EA" w14:textId="77777777" w:rsidR="002D51E3" w:rsidRPr="00E62701" w:rsidRDefault="002D51E3" w:rsidP="002D51E3">
      <w:pPr>
        <w:tabs>
          <w:tab w:val="left" w:pos="3627"/>
        </w:tabs>
      </w:pPr>
      <w:r w:rsidRPr="00E62701">
        <w:rPr>
          <w:b/>
        </w:rPr>
        <w:t>Health Science</w:t>
      </w:r>
      <w:r w:rsidRPr="00E62701">
        <w:t xml:space="preserve">                    </w:t>
      </w:r>
      <w:r w:rsidRPr="00E62701">
        <w:tab/>
      </w:r>
      <w:r>
        <w:t xml:space="preserve"> </w:t>
      </w:r>
      <w:r w:rsidRPr="00E62701">
        <w:rPr>
          <w:b/>
        </w:rPr>
        <w:t>Therapeutic</w:t>
      </w:r>
      <w:r w:rsidRPr="00E62701">
        <w:tab/>
      </w:r>
      <w:r w:rsidRPr="00E62701">
        <w:tab/>
      </w:r>
      <w:r w:rsidRPr="00E62701">
        <w:tab/>
      </w:r>
      <w:r w:rsidRPr="00E62701">
        <w:tab/>
      </w:r>
      <w:r>
        <w:t xml:space="preserve"> </w:t>
      </w:r>
      <w:r w:rsidRPr="00E62701">
        <w:t>Health Science Education</w:t>
      </w:r>
    </w:p>
    <w:p w14:paraId="074D0ABB" w14:textId="77777777" w:rsidR="002D51E3" w:rsidRPr="00E62701" w:rsidRDefault="002D51E3" w:rsidP="002D51E3">
      <w:pPr>
        <w:tabs>
          <w:tab w:val="left" w:pos="3627"/>
          <w:tab w:val="left" w:pos="4320"/>
          <w:tab w:val="left" w:pos="5040"/>
          <w:tab w:val="left" w:pos="5760"/>
          <w:tab w:val="left" w:pos="6480"/>
          <w:tab w:val="left" w:pos="7200"/>
          <w:tab w:val="left" w:pos="7920"/>
          <w:tab w:val="left" w:pos="8640"/>
          <w:tab w:val="left" w:pos="9360"/>
        </w:tabs>
      </w:pPr>
      <w:r w:rsidRPr="00E62701">
        <w:t xml:space="preserve">                                             </w:t>
      </w:r>
      <w:r w:rsidRPr="00E62701">
        <w:tab/>
      </w:r>
      <w:r>
        <w:t xml:space="preserve"> </w:t>
      </w:r>
      <w:r w:rsidRPr="001748DC">
        <w:rPr>
          <w:b/>
        </w:rPr>
        <w:t>Clinical</w:t>
      </w:r>
      <w:r w:rsidRPr="00E62701">
        <w:tab/>
      </w:r>
      <w:r w:rsidRPr="00E62701">
        <w:tab/>
      </w:r>
      <w:r w:rsidRPr="00E62701">
        <w:tab/>
      </w:r>
      <w:r w:rsidRPr="00E62701">
        <w:tab/>
      </w:r>
      <w:r>
        <w:t xml:space="preserve"> </w:t>
      </w:r>
      <w:r w:rsidRPr="00E62701">
        <w:t>Anatomy &amp; Physiology</w:t>
      </w:r>
    </w:p>
    <w:p w14:paraId="31A1539E" w14:textId="77777777" w:rsidR="002D51E3" w:rsidRPr="001748DC" w:rsidRDefault="002D51E3" w:rsidP="002D51E3">
      <w:pPr>
        <w:tabs>
          <w:tab w:val="left" w:pos="3627"/>
          <w:tab w:val="left" w:pos="4320"/>
          <w:tab w:val="left" w:pos="5040"/>
          <w:tab w:val="left" w:pos="5760"/>
          <w:tab w:val="left" w:pos="6480"/>
          <w:tab w:val="left" w:pos="7200"/>
          <w:tab w:val="left" w:pos="7920"/>
          <w:tab w:val="left" w:pos="8640"/>
          <w:tab w:val="left" w:pos="9360"/>
        </w:tabs>
      </w:pPr>
      <w:r w:rsidRPr="00E62701">
        <w:tab/>
      </w:r>
      <w:r>
        <w:t xml:space="preserve"> </w:t>
      </w:r>
      <w:r w:rsidRPr="00E62701">
        <w:rPr>
          <w:b/>
        </w:rPr>
        <w:t>Services</w:t>
      </w:r>
      <w:r w:rsidRPr="00E62701">
        <w:rPr>
          <w:b/>
        </w:rPr>
        <w:tab/>
      </w:r>
      <w:r w:rsidRPr="00E62701">
        <w:rPr>
          <w:b/>
        </w:rPr>
        <w:tab/>
      </w:r>
      <w:r w:rsidRPr="00E62701">
        <w:rPr>
          <w:b/>
        </w:rPr>
        <w:tab/>
      </w:r>
      <w:r w:rsidRPr="00E62701">
        <w:rPr>
          <w:b/>
        </w:rPr>
        <w:tab/>
      </w:r>
      <w:r>
        <w:rPr>
          <w:b/>
        </w:rPr>
        <w:t xml:space="preserve"> </w:t>
      </w:r>
      <w:r>
        <w:t>Rehabilitation Careers</w:t>
      </w:r>
    </w:p>
    <w:p w14:paraId="1511AA45" w14:textId="77777777" w:rsidR="002D51E3" w:rsidRPr="00E53903" w:rsidRDefault="002D51E3" w:rsidP="002D51E3">
      <w:pPr>
        <w:tabs>
          <w:tab w:val="left" w:pos="3627"/>
          <w:tab w:val="left" w:pos="4320"/>
          <w:tab w:val="left" w:pos="5040"/>
          <w:tab w:val="left" w:pos="5760"/>
          <w:tab w:val="left" w:pos="6480"/>
          <w:tab w:val="left" w:pos="7200"/>
          <w:tab w:val="left" w:pos="7920"/>
          <w:tab w:val="left" w:pos="8640"/>
          <w:tab w:val="left" w:pos="9360"/>
        </w:tabs>
      </w:pPr>
      <w:r>
        <w:tab/>
      </w:r>
      <w:r>
        <w:tab/>
      </w:r>
      <w:r>
        <w:tab/>
      </w:r>
      <w:r>
        <w:tab/>
      </w:r>
      <w:r>
        <w:tab/>
      </w:r>
      <w:r>
        <w:tab/>
        <w:t xml:space="preserve"> Medical Therapeutics</w:t>
      </w:r>
    </w:p>
    <w:p w14:paraId="61BDD2AF" w14:textId="77777777" w:rsidR="002D51E3" w:rsidRPr="001748DC" w:rsidRDefault="002D51E3" w:rsidP="002D51E3">
      <w:pPr>
        <w:tabs>
          <w:tab w:val="left" w:pos="7200"/>
        </w:tabs>
      </w:pPr>
      <w:r>
        <w:rPr>
          <w:b/>
          <w:bCs/>
          <w:u w:val="words"/>
        </w:rPr>
        <w:tab/>
        <w:t xml:space="preserve"> </w:t>
      </w:r>
      <w:r>
        <w:t>Clinical Internship</w:t>
      </w:r>
    </w:p>
    <w:p w14:paraId="4A487790" w14:textId="77777777" w:rsidR="002D51E3" w:rsidRDefault="002D51E3" w:rsidP="002D51E3">
      <w:pPr>
        <w:tabs>
          <w:tab w:val="left" w:pos="7200"/>
        </w:tabs>
        <w:rPr>
          <w:b/>
          <w:bCs/>
          <w:u w:val="thick"/>
        </w:rPr>
      </w:pPr>
    </w:p>
    <w:p w14:paraId="591FB00B" w14:textId="77777777" w:rsidR="002D51E3" w:rsidRPr="00E53903" w:rsidRDefault="002D51E3" w:rsidP="002D51E3">
      <w:pPr>
        <w:tabs>
          <w:tab w:val="left" w:pos="7200"/>
        </w:tabs>
        <w:rPr>
          <w:b/>
          <w:bCs/>
          <w:u w:val="thick"/>
        </w:rPr>
      </w:pPr>
      <w:r>
        <w:rPr>
          <w:b/>
          <w:bCs/>
          <w:u w:val="thick"/>
        </w:rPr>
        <w:t>_____________________________________________________________________________________</w:t>
      </w:r>
    </w:p>
    <w:p w14:paraId="2FB182F1" w14:textId="77777777" w:rsidR="002D51E3" w:rsidRDefault="002D51E3" w:rsidP="002D51E3">
      <w:pPr>
        <w:tabs>
          <w:tab w:val="left" w:pos="3627"/>
        </w:tabs>
      </w:pPr>
      <w:r w:rsidRPr="00E62701">
        <w:rPr>
          <w:b/>
        </w:rPr>
        <w:t>Fine Arts  (3 credits other than Ready Core requirement)</w:t>
      </w:r>
      <w:r>
        <w:tab/>
      </w:r>
      <w:r>
        <w:tab/>
        <w:t xml:space="preserve"> </w:t>
      </w:r>
      <w:r w:rsidRPr="00E62701">
        <w:t>Art I, II, III, IV</w:t>
      </w:r>
    </w:p>
    <w:p w14:paraId="47F93570" w14:textId="77777777" w:rsidR="002D51E3" w:rsidRPr="00E53903" w:rsidRDefault="002D51E3" w:rsidP="002D51E3">
      <w:pPr>
        <w:tabs>
          <w:tab w:val="left" w:pos="3627"/>
        </w:tabs>
      </w:pPr>
      <w:r>
        <w:tab/>
      </w:r>
      <w:r>
        <w:tab/>
      </w:r>
      <w:r>
        <w:tab/>
      </w:r>
      <w:r>
        <w:tab/>
      </w:r>
      <w:r>
        <w:tab/>
      </w:r>
      <w:r>
        <w:tab/>
        <w:t xml:space="preserve"> General Music, Band, Choir</w:t>
      </w:r>
    </w:p>
    <w:p w14:paraId="3E83D404" w14:textId="77777777" w:rsidR="002D51E3" w:rsidRPr="00E62701" w:rsidRDefault="002D51E3" w:rsidP="002D51E3">
      <w:pPr>
        <w:tabs>
          <w:tab w:val="left" w:pos="1027"/>
        </w:tabs>
        <w:rPr>
          <w:b/>
        </w:rPr>
      </w:pPr>
    </w:p>
    <w:p w14:paraId="62697E7C" w14:textId="77777777" w:rsidR="002D51E3" w:rsidRPr="00E87287" w:rsidRDefault="002D51E3" w:rsidP="002D51E3">
      <w:pPr>
        <w:tabs>
          <w:tab w:val="left" w:pos="1027"/>
        </w:tabs>
        <w:rPr>
          <w:b/>
          <w:bCs/>
          <w:u w:val="thick"/>
        </w:rPr>
      </w:pPr>
      <w:r>
        <w:rPr>
          <w:b/>
          <w:bCs/>
          <w:u w:val="thick"/>
        </w:rPr>
        <w:t>______________________________________________________________________________________</w:t>
      </w:r>
    </w:p>
    <w:p w14:paraId="04263D82" w14:textId="77777777" w:rsidR="002D51E3" w:rsidRPr="00491DB7" w:rsidRDefault="002D51E3" w:rsidP="002D51E3">
      <w:pPr>
        <w:tabs>
          <w:tab w:val="left" w:pos="1027"/>
        </w:tabs>
        <w:rPr>
          <w:b/>
          <w:bCs/>
          <w:u w:val="thick"/>
        </w:rPr>
      </w:pPr>
      <w:r w:rsidRPr="00E62701">
        <w:rPr>
          <w:b/>
        </w:rPr>
        <w:t>JROTC  (Unless substituting for Ready Core requirements)</w:t>
      </w:r>
      <w:r w:rsidRPr="00E62701">
        <w:rPr>
          <w:b/>
        </w:rPr>
        <w:tab/>
      </w:r>
      <w:r w:rsidRPr="00E62701">
        <w:tab/>
      </w:r>
      <w:r>
        <w:t xml:space="preserve"> </w:t>
      </w:r>
      <w:proofErr w:type="spellStart"/>
      <w:r w:rsidRPr="00E62701">
        <w:t>Jrotc</w:t>
      </w:r>
      <w:proofErr w:type="spellEnd"/>
      <w:r w:rsidRPr="00E62701">
        <w:t xml:space="preserve"> I, II, III, IV</w:t>
      </w:r>
    </w:p>
    <w:p w14:paraId="4A124B44" w14:textId="77777777" w:rsidR="002D51E3" w:rsidRPr="00E62701" w:rsidRDefault="002D51E3" w:rsidP="002D51E3">
      <w:pPr>
        <w:tabs>
          <w:tab w:val="left" w:pos="3627"/>
        </w:tabs>
        <w:jc w:val="center"/>
      </w:pPr>
    </w:p>
    <w:p w14:paraId="3ADE3B88" w14:textId="77777777" w:rsidR="002D51E3" w:rsidRPr="00E62701" w:rsidRDefault="002D51E3" w:rsidP="002D51E3">
      <w:pPr>
        <w:tabs>
          <w:tab w:val="left" w:pos="3627"/>
        </w:tabs>
      </w:pPr>
    </w:p>
    <w:p w14:paraId="7754A570" w14:textId="2C9883F3" w:rsidR="00117A60" w:rsidRPr="000F7224" w:rsidRDefault="000F7224" w:rsidP="000F7224">
      <w:pPr>
        <w:spacing w:after="200" w:line="276" w:lineRule="auto"/>
        <w:jc w:val="center"/>
        <w:rPr>
          <w:rFonts w:ascii="Times New Roman" w:eastAsia="Calibri" w:hAnsi="Times New Roman"/>
          <w:b/>
          <w:szCs w:val="24"/>
        </w:rPr>
      </w:pPr>
      <w:r>
        <w:rPr>
          <w:rFonts w:ascii="Times New Roman" w:eastAsia="Calibri" w:hAnsi="Times New Roman"/>
          <w:b/>
          <w:szCs w:val="24"/>
        </w:rPr>
        <w:t>22</w:t>
      </w:r>
    </w:p>
    <w:sectPr w:rsidR="00117A60" w:rsidRPr="000F7224" w:rsidSect="00051343">
      <w:footerReference w:type="even" r:id="rId10"/>
      <w:footerReference w:type="default" r:id="rId11"/>
      <w:type w:val="continuous"/>
      <w:pgSz w:w="12240" w:h="15840"/>
      <w:pgMar w:top="720" w:right="720" w:bottom="720" w:left="720" w:header="720" w:footer="864" w:gutter="0"/>
      <w:pgNumType w:start="2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55041" w14:textId="77777777" w:rsidR="00C26D4A" w:rsidRDefault="00C26D4A">
      <w:r>
        <w:separator/>
      </w:r>
    </w:p>
  </w:endnote>
  <w:endnote w:type="continuationSeparator" w:id="0">
    <w:p w14:paraId="11400A5A" w14:textId="77777777" w:rsidR="00C26D4A" w:rsidRDefault="00C2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OldStyleStd-Regular">
    <w:altName w:val="MS Mincho"/>
    <w:panose1 w:val="00000000000000000000"/>
    <w:charset w:val="80"/>
    <w:family w:val="roman"/>
    <w:notTrueType/>
    <w:pitch w:val="default"/>
    <w:sig w:usb0="00000003" w:usb1="08070000" w:usb2="00000010" w:usb3="00000000" w:csb0="00020001" w:csb1="00000000"/>
  </w:font>
  <w:font w:name="Times New Roman Bold">
    <w:panose1 w:val="02020803070505020304"/>
    <w:charset w:val="00"/>
    <w:family w:val="auto"/>
    <w:pitch w:val="variable"/>
    <w:sig w:usb0="E0002AF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AB7DA" w14:textId="77777777" w:rsidR="00C26D4A" w:rsidRDefault="00C26D4A" w:rsidP="00FD41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BFBE9" w14:textId="77777777" w:rsidR="00C26D4A" w:rsidRDefault="00C26D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6F394" w14:textId="77777777" w:rsidR="00C26D4A" w:rsidRDefault="00C26D4A" w:rsidP="007300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9B3834" w14:textId="77777777" w:rsidR="00C26D4A" w:rsidRDefault="00C26D4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0644" w14:textId="77777777" w:rsidR="00C26D4A" w:rsidRDefault="00C26D4A" w:rsidP="00051343">
    <w:pPr>
      <w:pStyle w:val="Footer"/>
      <w:tabs>
        <w:tab w:val="clear" w:pos="4320"/>
        <w:tab w:val="clear" w:pos="8640"/>
        <w:tab w:val="center" w:pos="540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5C43B" w14:textId="77777777" w:rsidR="00C26D4A" w:rsidRDefault="00C26D4A">
      <w:r>
        <w:separator/>
      </w:r>
    </w:p>
  </w:footnote>
  <w:footnote w:type="continuationSeparator" w:id="0">
    <w:p w14:paraId="51E960E5" w14:textId="77777777" w:rsidR="00C26D4A" w:rsidRDefault="00C26D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E38"/>
    <w:multiLevelType w:val="hybridMultilevel"/>
    <w:tmpl w:val="3CC6EA4A"/>
    <w:lvl w:ilvl="0" w:tplc="BB9AA7B4">
      <w:start w:val="1"/>
      <w:numFmt w:val="lowerLetter"/>
      <w:lvlText w:val="%1."/>
      <w:lvlJc w:val="left"/>
      <w:pPr>
        <w:ind w:left="2340" w:hanging="900"/>
      </w:pPr>
      <w:rPr>
        <w:rFonts w:hint="default"/>
        <w:b/>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F65BBF"/>
    <w:multiLevelType w:val="hybridMultilevel"/>
    <w:tmpl w:val="72824EB0"/>
    <w:lvl w:ilvl="0" w:tplc="451C9D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F11527"/>
    <w:multiLevelType w:val="hybridMultilevel"/>
    <w:tmpl w:val="5EE27E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EC3718C"/>
    <w:multiLevelType w:val="hybridMultilevel"/>
    <w:tmpl w:val="DED8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2F4D54"/>
    <w:multiLevelType w:val="hybridMultilevel"/>
    <w:tmpl w:val="BEBC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A6A0B"/>
    <w:multiLevelType w:val="hybridMultilevel"/>
    <w:tmpl w:val="E9C6F3EA"/>
    <w:lvl w:ilvl="0" w:tplc="34F27E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40"/>
    <w:rsid w:val="00034EE3"/>
    <w:rsid w:val="00051343"/>
    <w:rsid w:val="000614B2"/>
    <w:rsid w:val="00086CBE"/>
    <w:rsid w:val="000A166C"/>
    <w:rsid w:val="000B40F5"/>
    <w:rsid w:val="000C26DC"/>
    <w:rsid w:val="000C6E4B"/>
    <w:rsid w:val="000C73E0"/>
    <w:rsid w:val="000D047E"/>
    <w:rsid w:val="000D5FD6"/>
    <w:rsid w:val="000D6C98"/>
    <w:rsid w:val="000F0600"/>
    <w:rsid w:val="000F7224"/>
    <w:rsid w:val="00117A60"/>
    <w:rsid w:val="0012392E"/>
    <w:rsid w:val="0012459F"/>
    <w:rsid w:val="0013342D"/>
    <w:rsid w:val="00140C66"/>
    <w:rsid w:val="00140CF0"/>
    <w:rsid w:val="00151AAB"/>
    <w:rsid w:val="00170332"/>
    <w:rsid w:val="00174240"/>
    <w:rsid w:val="00195511"/>
    <w:rsid w:val="001B4D52"/>
    <w:rsid w:val="001B6C86"/>
    <w:rsid w:val="001B6CCC"/>
    <w:rsid w:val="001C01A5"/>
    <w:rsid w:val="001D349C"/>
    <w:rsid w:val="001F293F"/>
    <w:rsid w:val="00200610"/>
    <w:rsid w:val="00203919"/>
    <w:rsid w:val="00206A76"/>
    <w:rsid w:val="00212B5E"/>
    <w:rsid w:val="00226F36"/>
    <w:rsid w:val="0023373E"/>
    <w:rsid w:val="00233D76"/>
    <w:rsid w:val="002350CB"/>
    <w:rsid w:val="00242C8B"/>
    <w:rsid w:val="00250420"/>
    <w:rsid w:val="00290AAD"/>
    <w:rsid w:val="002A1B5F"/>
    <w:rsid w:val="002A3170"/>
    <w:rsid w:val="002B0EBD"/>
    <w:rsid w:val="002C014C"/>
    <w:rsid w:val="002C2110"/>
    <w:rsid w:val="002C643B"/>
    <w:rsid w:val="002D51E3"/>
    <w:rsid w:val="002F2251"/>
    <w:rsid w:val="00303F78"/>
    <w:rsid w:val="00312DF8"/>
    <w:rsid w:val="003167FD"/>
    <w:rsid w:val="00322822"/>
    <w:rsid w:val="00326412"/>
    <w:rsid w:val="00334883"/>
    <w:rsid w:val="00344840"/>
    <w:rsid w:val="00355C54"/>
    <w:rsid w:val="0036426E"/>
    <w:rsid w:val="00384C97"/>
    <w:rsid w:val="00397F1C"/>
    <w:rsid w:val="003C4A6D"/>
    <w:rsid w:val="003E6AB4"/>
    <w:rsid w:val="003F1A2D"/>
    <w:rsid w:val="00443D45"/>
    <w:rsid w:val="004515F2"/>
    <w:rsid w:val="00457C0B"/>
    <w:rsid w:val="00490D14"/>
    <w:rsid w:val="004A4610"/>
    <w:rsid w:val="004A7268"/>
    <w:rsid w:val="004C1008"/>
    <w:rsid w:val="004C48B2"/>
    <w:rsid w:val="004C5432"/>
    <w:rsid w:val="004D3AA5"/>
    <w:rsid w:val="004D464F"/>
    <w:rsid w:val="004D64A3"/>
    <w:rsid w:val="004E37EB"/>
    <w:rsid w:val="004F313E"/>
    <w:rsid w:val="004F6827"/>
    <w:rsid w:val="00503AE6"/>
    <w:rsid w:val="005070A0"/>
    <w:rsid w:val="00514939"/>
    <w:rsid w:val="005178B7"/>
    <w:rsid w:val="00524D06"/>
    <w:rsid w:val="00530D3B"/>
    <w:rsid w:val="00543695"/>
    <w:rsid w:val="00543809"/>
    <w:rsid w:val="00561149"/>
    <w:rsid w:val="00591C4C"/>
    <w:rsid w:val="0059303F"/>
    <w:rsid w:val="0059793D"/>
    <w:rsid w:val="005C72D0"/>
    <w:rsid w:val="005D0105"/>
    <w:rsid w:val="005E3F5B"/>
    <w:rsid w:val="005E543E"/>
    <w:rsid w:val="005F3B21"/>
    <w:rsid w:val="006250CE"/>
    <w:rsid w:val="00635EF6"/>
    <w:rsid w:val="006850C5"/>
    <w:rsid w:val="00692056"/>
    <w:rsid w:val="006B4A73"/>
    <w:rsid w:val="006B7651"/>
    <w:rsid w:val="006C3094"/>
    <w:rsid w:val="006D0D35"/>
    <w:rsid w:val="006F2FA4"/>
    <w:rsid w:val="00711A03"/>
    <w:rsid w:val="0071444E"/>
    <w:rsid w:val="00715888"/>
    <w:rsid w:val="0072291B"/>
    <w:rsid w:val="007238B2"/>
    <w:rsid w:val="0073007C"/>
    <w:rsid w:val="0073238F"/>
    <w:rsid w:val="00743CEF"/>
    <w:rsid w:val="00753506"/>
    <w:rsid w:val="00774A6D"/>
    <w:rsid w:val="00787431"/>
    <w:rsid w:val="00790155"/>
    <w:rsid w:val="00796CB9"/>
    <w:rsid w:val="007C11FA"/>
    <w:rsid w:val="007D11E1"/>
    <w:rsid w:val="007D519D"/>
    <w:rsid w:val="007D5A50"/>
    <w:rsid w:val="007D67E4"/>
    <w:rsid w:val="007F02C1"/>
    <w:rsid w:val="00812678"/>
    <w:rsid w:val="00813227"/>
    <w:rsid w:val="00830BE9"/>
    <w:rsid w:val="00832BAE"/>
    <w:rsid w:val="00842C2D"/>
    <w:rsid w:val="00847BDC"/>
    <w:rsid w:val="008502BE"/>
    <w:rsid w:val="0086791B"/>
    <w:rsid w:val="00874706"/>
    <w:rsid w:val="00875A8A"/>
    <w:rsid w:val="0088009F"/>
    <w:rsid w:val="008A28C9"/>
    <w:rsid w:val="008B241C"/>
    <w:rsid w:val="008D525E"/>
    <w:rsid w:val="008E380C"/>
    <w:rsid w:val="008F4548"/>
    <w:rsid w:val="00910F04"/>
    <w:rsid w:val="009508EA"/>
    <w:rsid w:val="00950C7A"/>
    <w:rsid w:val="00954985"/>
    <w:rsid w:val="00955659"/>
    <w:rsid w:val="00957BAE"/>
    <w:rsid w:val="0097129E"/>
    <w:rsid w:val="0098447E"/>
    <w:rsid w:val="00984633"/>
    <w:rsid w:val="0098599C"/>
    <w:rsid w:val="00987585"/>
    <w:rsid w:val="009A156F"/>
    <w:rsid w:val="009B2AC6"/>
    <w:rsid w:val="009C28AE"/>
    <w:rsid w:val="009E4FDD"/>
    <w:rsid w:val="00A21CCC"/>
    <w:rsid w:val="00A27CC2"/>
    <w:rsid w:val="00A37D13"/>
    <w:rsid w:val="00A9119B"/>
    <w:rsid w:val="00B07467"/>
    <w:rsid w:val="00B12EE8"/>
    <w:rsid w:val="00B274FD"/>
    <w:rsid w:val="00B4228F"/>
    <w:rsid w:val="00B47347"/>
    <w:rsid w:val="00B55689"/>
    <w:rsid w:val="00B60919"/>
    <w:rsid w:val="00B8104C"/>
    <w:rsid w:val="00B97A4E"/>
    <w:rsid w:val="00BB6515"/>
    <w:rsid w:val="00BC0C84"/>
    <w:rsid w:val="00BD1A16"/>
    <w:rsid w:val="00BD6B96"/>
    <w:rsid w:val="00C22DF9"/>
    <w:rsid w:val="00C23330"/>
    <w:rsid w:val="00C26D4A"/>
    <w:rsid w:val="00C36397"/>
    <w:rsid w:val="00C525AB"/>
    <w:rsid w:val="00C73FAE"/>
    <w:rsid w:val="00C94477"/>
    <w:rsid w:val="00CA3E95"/>
    <w:rsid w:val="00CA79F6"/>
    <w:rsid w:val="00CD78AF"/>
    <w:rsid w:val="00CF17A7"/>
    <w:rsid w:val="00D3389D"/>
    <w:rsid w:val="00D57865"/>
    <w:rsid w:val="00D63621"/>
    <w:rsid w:val="00D82301"/>
    <w:rsid w:val="00D83523"/>
    <w:rsid w:val="00D879B8"/>
    <w:rsid w:val="00D9103B"/>
    <w:rsid w:val="00D95FE2"/>
    <w:rsid w:val="00D96743"/>
    <w:rsid w:val="00DA0687"/>
    <w:rsid w:val="00DA6633"/>
    <w:rsid w:val="00DC188D"/>
    <w:rsid w:val="00DE7921"/>
    <w:rsid w:val="00DE7ED5"/>
    <w:rsid w:val="00E361A9"/>
    <w:rsid w:val="00E441F9"/>
    <w:rsid w:val="00E51168"/>
    <w:rsid w:val="00E52128"/>
    <w:rsid w:val="00E750B3"/>
    <w:rsid w:val="00E800DA"/>
    <w:rsid w:val="00E90753"/>
    <w:rsid w:val="00E9333F"/>
    <w:rsid w:val="00E950AF"/>
    <w:rsid w:val="00EA7361"/>
    <w:rsid w:val="00EC4A58"/>
    <w:rsid w:val="00EC4B0E"/>
    <w:rsid w:val="00EC5152"/>
    <w:rsid w:val="00ED0CF8"/>
    <w:rsid w:val="00ED33FA"/>
    <w:rsid w:val="00EE025D"/>
    <w:rsid w:val="00F0007C"/>
    <w:rsid w:val="00F00E77"/>
    <w:rsid w:val="00F417B3"/>
    <w:rsid w:val="00F43AFF"/>
    <w:rsid w:val="00F461E2"/>
    <w:rsid w:val="00F56731"/>
    <w:rsid w:val="00F6494C"/>
    <w:rsid w:val="00F75AF3"/>
    <w:rsid w:val="00F80F92"/>
    <w:rsid w:val="00FA023F"/>
    <w:rsid w:val="00FA7165"/>
    <w:rsid w:val="00FA7A1F"/>
    <w:rsid w:val="00FB06E2"/>
    <w:rsid w:val="00FB2190"/>
    <w:rsid w:val="00FC17F2"/>
    <w:rsid w:val="00FD317A"/>
    <w:rsid w:val="00FD3765"/>
    <w:rsid w:val="00FD41F1"/>
    <w:rsid w:val="00FE4B66"/>
    <w:rsid w:val="00FE53EC"/>
    <w:rsid w:val="00FF2D3C"/>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1263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DB"/>
    <w:rPr>
      <w:rFonts w:ascii="Times" w:hAnsi="Times"/>
      <w:sz w:val="24"/>
    </w:rPr>
  </w:style>
  <w:style w:type="paragraph" w:styleId="Heading1">
    <w:name w:val="heading 1"/>
    <w:basedOn w:val="Normal"/>
    <w:next w:val="Normal"/>
    <w:qFormat/>
    <w:rsid w:val="006848DB"/>
    <w:pPr>
      <w:keepNext/>
      <w:outlineLvl w:val="0"/>
    </w:pPr>
    <w:rPr>
      <w:rFonts w:ascii="Times New Roman" w:eastAsia="Times" w:hAnsi="Times New Roman"/>
      <w:b/>
      <w:color w:val="000000"/>
    </w:rPr>
  </w:style>
  <w:style w:type="paragraph" w:styleId="Heading2">
    <w:name w:val="heading 2"/>
    <w:basedOn w:val="Normal"/>
    <w:next w:val="Normal"/>
    <w:qFormat/>
    <w:rsid w:val="006848DB"/>
    <w:pPr>
      <w:keepNext/>
      <w:outlineLvl w:val="1"/>
    </w:pPr>
    <w:rPr>
      <w:rFonts w:ascii="Times New Roman" w:eastAsia="Times" w:hAnsi="Times New Roman"/>
      <w:b/>
      <w:color w:val="000000"/>
      <w:sz w:val="20"/>
    </w:rPr>
  </w:style>
  <w:style w:type="paragraph" w:styleId="Heading3">
    <w:name w:val="heading 3"/>
    <w:basedOn w:val="Normal"/>
    <w:next w:val="Normal"/>
    <w:qFormat/>
    <w:rsid w:val="00732939"/>
    <w:pPr>
      <w:keepNext/>
      <w:spacing w:before="240" w:after="60"/>
      <w:outlineLvl w:val="2"/>
    </w:pPr>
    <w:rPr>
      <w:rFonts w:ascii="Arial" w:hAnsi="Arial"/>
      <w:b/>
      <w:sz w:val="26"/>
      <w:szCs w:val="26"/>
    </w:rPr>
  </w:style>
  <w:style w:type="paragraph" w:styleId="Heading4">
    <w:name w:val="heading 4"/>
    <w:basedOn w:val="Normal"/>
    <w:next w:val="Normal"/>
    <w:qFormat/>
    <w:rsid w:val="006848DB"/>
    <w:pPr>
      <w:keepNext/>
      <w:spacing w:before="240" w:after="60"/>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48DB"/>
    <w:rPr>
      <w:rFonts w:ascii="Times New Roman" w:eastAsia="Times" w:hAnsi="Times New Roman"/>
      <w:color w:val="000000"/>
    </w:rPr>
  </w:style>
  <w:style w:type="paragraph" w:styleId="Title">
    <w:name w:val="Title"/>
    <w:basedOn w:val="Normal"/>
    <w:qFormat/>
    <w:rsid w:val="006848DB"/>
    <w:pPr>
      <w:jc w:val="center"/>
    </w:pPr>
    <w:rPr>
      <w:rFonts w:ascii="Times New Roman" w:hAnsi="Times New Roman"/>
      <w:b/>
      <w:color w:val="000000"/>
    </w:rPr>
  </w:style>
  <w:style w:type="paragraph" w:styleId="Footer">
    <w:name w:val="footer"/>
    <w:basedOn w:val="Normal"/>
    <w:rsid w:val="006848DB"/>
    <w:pPr>
      <w:tabs>
        <w:tab w:val="center" w:pos="4320"/>
        <w:tab w:val="right" w:pos="8640"/>
      </w:tabs>
    </w:pPr>
  </w:style>
  <w:style w:type="character" w:styleId="PageNumber">
    <w:name w:val="page number"/>
    <w:basedOn w:val="DefaultParagraphFont"/>
    <w:rsid w:val="006848DB"/>
  </w:style>
  <w:style w:type="paragraph" w:styleId="BodyText3">
    <w:name w:val="Body Text 3"/>
    <w:basedOn w:val="Normal"/>
    <w:rsid w:val="006848DB"/>
    <w:rPr>
      <w:rFonts w:ascii="Times New Roman" w:eastAsia="Times" w:hAnsi="Times New Roman"/>
      <w:color w:val="000000"/>
      <w:sz w:val="20"/>
    </w:rPr>
  </w:style>
  <w:style w:type="paragraph" w:styleId="Subtitle">
    <w:name w:val="Subtitle"/>
    <w:basedOn w:val="Normal"/>
    <w:qFormat/>
    <w:rsid w:val="006848DB"/>
    <w:rPr>
      <w:b/>
      <w:color w:val="000000"/>
      <w:sz w:val="20"/>
    </w:rPr>
  </w:style>
  <w:style w:type="paragraph" w:styleId="Header">
    <w:name w:val="header"/>
    <w:basedOn w:val="Normal"/>
    <w:rsid w:val="00C5769F"/>
    <w:pPr>
      <w:tabs>
        <w:tab w:val="center" w:pos="4320"/>
        <w:tab w:val="right" w:pos="8640"/>
      </w:tabs>
    </w:pPr>
  </w:style>
  <w:style w:type="paragraph" w:styleId="DocumentMap">
    <w:name w:val="Document Map"/>
    <w:basedOn w:val="Normal"/>
    <w:semiHidden/>
    <w:rsid w:val="00C264D1"/>
    <w:pPr>
      <w:shd w:val="clear" w:color="auto" w:fill="C6D5EC"/>
    </w:pPr>
    <w:rPr>
      <w:rFonts w:ascii="Lucida Grande" w:hAnsi="Lucida Grande"/>
      <w:szCs w:val="24"/>
    </w:rPr>
  </w:style>
  <w:style w:type="character" w:styleId="Strong">
    <w:name w:val="Strong"/>
    <w:uiPriority w:val="22"/>
    <w:qFormat/>
    <w:rsid w:val="00490D14"/>
    <w:rPr>
      <w:b/>
      <w:bCs/>
    </w:rPr>
  </w:style>
  <w:style w:type="paragraph" w:customStyle="1" w:styleId="Default">
    <w:name w:val="Default"/>
    <w:rsid w:val="005F3B21"/>
    <w:pPr>
      <w:autoSpaceDE w:val="0"/>
      <w:autoSpaceDN w:val="0"/>
      <w:adjustRightInd w:val="0"/>
    </w:pPr>
    <w:rPr>
      <w:rFonts w:eastAsia="Cambria"/>
      <w:color w:val="000000"/>
      <w:sz w:val="24"/>
      <w:szCs w:val="24"/>
    </w:rPr>
  </w:style>
  <w:style w:type="table" w:styleId="MediumShading1">
    <w:name w:val="Medium Shading 1"/>
    <w:basedOn w:val="TableNormal"/>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3">
    <w:name w:val="Medium Shading 123"/>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9">
    <w:name w:val="Medium Shading 19"/>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1">
    <w:name w:val="Medium Shading 111"/>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5">
    <w:name w:val="Medium Shading 115"/>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6">
    <w:name w:val="Medium Shading 116"/>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7">
    <w:name w:val="Medium Shading 117"/>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
    <w:name w:val="Medium Shading 12"/>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3">
    <w:name w:val="Medium Shading 13"/>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31">
    <w:name w:val="Medium Shading 123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2">
    <w:name w:val="Medium Shading 112"/>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91">
    <w:name w:val="Medium Shading 19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11">
    <w:name w:val="Medium Shading 111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51">
    <w:name w:val="Medium Shading 115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61">
    <w:name w:val="Medium Shading 116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71">
    <w:name w:val="Medium Shading 117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ListParagraph">
    <w:name w:val="List Paragraph"/>
    <w:basedOn w:val="Normal"/>
    <w:uiPriority w:val="34"/>
    <w:qFormat/>
    <w:rsid w:val="00355C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DB"/>
    <w:rPr>
      <w:rFonts w:ascii="Times" w:hAnsi="Times"/>
      <w:sz w:val="24"/>
    </w:rPr>
  </w:style>
  <w:style w:type="paragraph" w:styleId="Heading1">
    <w:name w:val="heading 1"/>
    <w:basedOn w:val="Normal"/>
    <w:next w:val="Normal"/>
    <w:qFormat/>
    <w:rsid w:val="006848DB"/>
    <w:pPr>
      <w:keepNext/>
      <w:outlineLvl w:val="0"/>
    </w:pPr>
    <w:rPr>
      <w:rFonts w:ascii="Times New Roman" w:eastAsia="Times" w:hAnsi="Times New Roman"/>
      <w:b/>
      <w:color w:val="000000"/>
    </w:rPr>
  </w:style>
  <w:style w:type="paragraph" w:styleId="Heading2">
    <w:name w:val="heading 2"/>
    <w:basedOn w:val="Normal"/>
    <w:next w:val="Normal"/>
    <w:qFormat/>
    <w:rsid w:val="006848DB"/>
    <w:pPr>
      <w:keepNext/>
      <w:outlineLvl w:val="1"/>
    </w:pPr>
    <w:rPr>
      <w:rFonts w:ascii="Times New Roman" w:eastAsia="Times" w:hAnsi="Times New Roman"/>
      <w:b/>
      <w:color w:val="000000"/>
      <w:sz w:val="20"/>
    </w:rPr>
  </w:style>
  <w:style w:type="paragraph" w:styleId="Heading3">
    <w:name w:val="heading 3"/>
    <w:basedOn w:val="Normal"/>
    <w:next w:val="Normal"/>
    <w:qFormat/>
    <w:rsid w:val="00732939"/>
    <w:pPr>
      <w:keepNext/>
      <w:spacing w:before="240" w:after="60"/>
      <w:outlineLvl w:val="2"/>
    </w:pPr>
    <w:rPr>
      <w:rFonts w:ascii="Arial" w:hAnsi="Arial"/>
      <w:b/>
      <w:sz w:val="26"/>
      <w:szCs w:val="26"/>
    </w:rPr>
  </w:style>
  <w:style w:type="paragraph" w:styleId="Heading4">
    <w:name w:val="heading 4"/>
    <w:basedOn w:val="Normal"/>
    <w:next w:val="Normal"/>
    <w:qFormat/>
    <w:rsid w:val="006848DB"/>
    <w:pPr>
      <w:keepNext/>
      <w:spacing w:before="240" w:after="60"/>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48DB"/>
    <w:rPr>
      <w:rFonts w:ascii="Times New Roman" w:eastAsia="Times" w:hAnsi="Times New Roman"/>
      <w:color w:val="000000"/>
    </w:rPr>
  </w:style>
  <w:style w:type="paragraph" w:styleId="Title">
    <w:name w:val="Title"/>
    <w:basedOn w:val="Normal"/>
    <w:qFormat/>
    <w:rsid w:val="006848DB"/>
    <w:pPr>
      <w:jc w:val="center"/>
    </w:pPr>
    <w:rPr>
      <w:rFonts w:ascii="Times New Roman" w:hAnsi="Times New Roman"/>
      <w:b/>
      <w:color w:val="000000"/>
    </w:rPr>
  </w:style>
  <w:style w:type="paragraph" w:styleId="Footer">
    <w:name w:val="footer"/>
    <w:basedOn w:val="Normal"/>
    <w:rsid w:val="006848DB"/>
    <w:pPr>
      <w:tabs>
        <w:tab w:val="center" w:pos="4320"/>
        <w:tab w:val="right" w:pos="8640"/>
      </w:tabs>
    </w:pPr>
  </w:style>
  <w:style w:type="character" w:styleId="PageNumber">
    <w:name w:val="page number"/>
    <w:basedOn w:val="DefaultParagraphFont"/>
    <w:rsid w:val="006848DB"/>
  </w:style>
  <w:style w:type="paragraph" w:styleId="BodyText3">
    <w:name w:val="Body Text 3"/>
    <w:basedOn w:val="Normal"/>
    <w:rsid w:val="006848DB"/>
    <w:rPr>
      <w:rFonts w:ascii="Times New Roman" w:eastAsia="Times" w:hAnsi="Times New Roman"/>
      <w:color w:val="000000"/>
      <w:sz w:val="20"/>
    </w:rPr>
  </w:style>
  <w:style w:type="paragraph" w:styleId="Subtitle">
    <w:name w:val="Subtitle"/>
    <w:basedOn w:val="Normal"/>
    <w:qFormat/>
    <w:rsid w:val="006848DB"/>
    <w:rPr>
      <w:b/>
      <w:color w:val="000000"/>
      <w:sz w:val="20"/>
    </w:rPr>
  </w:style>
  <w:style w:type="paragraph" w:styleId="Header">
    <w:name w:val="header"/>
    <w:basedOn w:val="Normal"/>
    <w:rsid w:val="00C5769F"/>
    <w:pPr>
      <w:tabs>
        <w:tab w:val="center" w:pos="4320"/>
        <w:tab w:val="right" w:pos="8640"/>
      </w:tabs>
    </w:pPr>
  </w:style>
  <w:style w:type="paragraph" w:styleId="DocumentMap">
    <w:name w:val="Document Map"/>
    <w:basedOn w:val="Normal"/>
    <w:semiHidden/>
    <w:rsid w:val="00C264D1"/>
    <w:pPr>
      <w:shd w:val="clear" w:color="auto" w:fill="C6D5EC"/>
    </w:pPr>
    <w:rPr>
      <w:rFonts w:ascii="Lucida Grande" w:hAnsi="Lucida Grande"/>
      <w:szCs w:val="24"/>
    </w:rPr>
  </w:style>
  <w:style w:type="character" w:styleId="Strong">
    <w:name w:val="Strong"/>
    <w:uiPriority w:val="22"/>
    <w:qFormat/>
    <w:rsid w:val="00490D14"/>
    <w:rPr>
      <w:b/>
      <w:bCs/>
    </w:rPr>
  </w:style>
  <w:style w:type="paragraph" w:customStyle="1" w:styleId="Default">
    <w:name w:val="Default"/>
    <w:rsid w:val="005F3B21"/>
    <w:pPr>
      <w:autoSpaceDE w:val="0"/>
      <w:autoSpaceDN w:val="0"/>
      <w:adjustRightInd w:val="0"/>
    </w:pPr>
    <w:rPr>
      <w:rFonts w:eastAsia="Cambria"/>
      <w:color w:val="000000"/>
      <w:sz w:val="24"/>
      <w:szCs w:val="24"/>
    </w:rPr>
  </w:style>
  <w:style w:type="table" w:styleId="MediumShading1">
    <w:name w:val="Medium Shading 1"/>
    <w:basedOn w:val="TableNormal"/>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3">
    <w:name w:val="Medium Shading 123"/>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9">
    <w:name w:val="Medium Shading 19"/>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1">
    <w:name w:val="Medium Shading 111"/>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5">
    <w:name w:val="Medium Shading 115"/>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6">
    <w:name w:val="Medium Shading 116"/>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7">
    <w:name w:val="Medium Shading 117"/>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
    <w:name w:val="Medium Shading 12"/>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3">
    <w:name w:val="Medium Shading 13"/>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31">
    <w:name w:val="Medium Shading 123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2">
    <w:name w:val="Medium Shading 112"/>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91">
    <w:name w:val="Medium Shading 19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11">
    <w:name w:val="Medium Shading 111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51">
    <w:name w:val="Medium Shading 115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61">
    <w:name w:val="Medium Shading 116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71">
    <w:name w:val="Medium Shading 117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ListParagraph">
    <w:name w:val="List Paragraph"/>
    <w:basedOn w:val="Normal"/>
    <w:uiPriority w:val="34"/>
    <w:qFormat/>
    <w:rsid w:val="00355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ADF67-AC16-3645-8D27-9766C8EF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9942</Words>
  <Characters>56673</Characters>
  <Application>Microsoft Macintosh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ENGLISH DEPARTMENT</vt:lpstr>
    </vt:vector>
  </TitlesOfParts>
  <Company/>
  <LinksUpToDate>false</LinksUpToDate>
  <CharactersWithSpaces>66483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subject/>
  <dc:creator>cmcss</dc:creator>
  <cp:keywords/>
  <dc:description/>
  <cp:lastModifiedBy>CMCSS CMCSS</cp:lastModifiedBy>
  <cp:revision>2</cp:revision>
  <cp:lastPrinted>2013-11-26T15:19:00Z</cp:lastPrinted>
  <dcterms:created xsi:type="dcterms:W3CDTF">2014-02-07T15:45:00Z</dcterms:created>
  <dcterms:modified xsi:type="dcterms:W3CDTF">2014-02-07T15:45:00Z</dcterms:modified>
</cp:coreProperties>
</file>